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502EF9" w:rsidRPr="007A7427" w:rsidRDefault="00502EF9" w:rsidP="003E0C23">
      <w:pPr>
        <w:spacing w:after="120" w:line="240" w:lineRule="auto"/>
        <w:ind w:right="28"/>
        <w:jc w:val="center"/>
        <w:rPr>
          <w:rFonts w:eastAsia="Times New Roman" w:cstheme="minorHAnsi"/>
          <w:b/>
          <w:color w:val="002060"/>
          <w:sz w:val="28"/>
          <w:szCs w:val="36"/>
          <w:lang w:val="en-GB"/>
        </w:rPr>
      </w:pPr>
    </w:p>
    <w:p w14:paraId="440AFB76" w14:textId="77777777" w:rsidR="003E0C23" w:rsidRPr="007A7427" w:rsidRDefault="003E0C23" w:rsidP="003E0C23">
      <w:pPr>
        <w:spacing w:after="120" w:line="240" w:lineRule="auto"/>
        <w:ind w:right="28"/>
        <w:jc w:val="center"/>
        <w:rPr>
          <w:rFonts w:eastAsia="Times New Roman" w:cstheme="minorHAnsi"/>
          <w:b/>
          <w:color w:val="002060"/>
          <w:sz w:val="28"/>
          <w:szCs w:val="36"/>
          <w:lang w:val="en-GB"/>
        </w:rPr>
      </w:pPr>
      <w:r w:rsidRPr="007A7427">
        <w:rPr>
          <w:rFonts w:cstheme="minorHAnsi"/>
          <w:noProof/>
          <w:lang w:val="fr-FR" w:eastAsia="fr-FR"/>
        </w:rPr>
        <w:drawing>
          <wp:anchor distT="0" distB="0" distL="114300" distR="114300" simplePos="0" relativeHeight="251658241" behindDoc="0" locked="0" layoutInCell="1" allowOverlap="1" wp14:anchorId="58C86115" wp14:editId="1A415678">
            <wp:simplePos x="0" y="0"/>
            <wp:positionH relativeFrom="column">
              <wp:posOffset>-161925</wp:posOffset>
            </wp:positionH>
            <wp:positionV relativeFrom="paragraph">
              <wp:posOffset>-238125</wp:posOffset>
            </wp:positionV>
            <wp:extent cx="1877982" cy="381000"/>
            <wp:effectExtent l="0" t="0" r="825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86632" cy="382755"/>
                    </a:xfrm>
                    <a:prstGeom prst="rect">
                      <a:avLst/>
                    </a:prstGeom>
                    <a:noFill/>
                  </pic:spPr>
                </pic:pic>
              </a:graphicData>
            </a:graphic>
            <wp14:sizeRelH relativeFrom="page">
              <wp14:pctWidth>0</wp14:pctWidth>
            </wp14:sizeRelH>
            <wp14:sizeRelV relativeFrom="page">
              <wp14:pctHeight>0</wp14:pctHeight>
            </wp14:sizeRelV>
          </wp:anchor>
        </w:drawing>
      </w:r>
      <w:r w:rsidRPr="007A7427">
        <w:rPr>
          <w:rFonts w:eastAsia="Times New Roman" w:cstheme="minorHAnsi"/>
          <w:b/>
          <w:bCs/>
          <w:color w:val="002060"/>
          <w:sz w:val="28"/>
          <w:szCs w:val="28"/>
          <w:lang w:val="en-GB"/>
        </w:rPr>
        <w:t xml:space="preserve">Online </w:t>
      </w:r>
      <w:r w:rsidRPr="007A7427" w:rsidDel="00DC1B56">
        <w:rPr>
          <w:rFonts w:eastAsia="Times New Roman" w:cstheme="minorHAnsi"/>
          <w:b/>
          <w:bCs/>
          <w:color w:val="002060"/>
          <w:sz w:val="28"/>
          <w:szCs w:val="28"/>
          <w:lang w:val="en-GB"/>
        </w:rPr>
        <w:t>Learning Agree</w:t>
      </w:r>
      <w:r w:rsidRPr="007A7427">
        <w:rPr>
          <w:rFonts w:eastAsia="Times New Roman" w:cstheme="minorHAnsi"/>
          <w:b/>
          <w:bCs/>
          <w:color w:val="002060"/>
          <w:sz w:val="28"/>
          <w:szCs w:val="28"/>
          <w:lang w:val="en-GB"/>
        </w:rPr>
        <w:t xml:space="preserve">ment </w:t>
      </w:r>
    </w:p>
    <w:p w14:paraId="3C0B60F1" w14:textId="77777777" w:rsidR="003E0C23" w:rsidRPr="007A7427" w:rsidRDefault="003E0C23" w:rsidP="003E0C23">
      <w:pPr>
        <w:spacing w:after="120" w:line="240" w:lineRule="auto"/>
        <w:ind w:right="28"/>
        <w:jc w:val="center"/>
        <w:rPr>
          <w:rFonts w:eastAsia="Times New Roman" w:cstheme="minorHAnsi"/>
          <w:b/>
          <w:color w:val="002060"/>
          <w:sz w:val="28"/>
          <w:szCs w:val="36"/>
          <w:lang w:val="en-GB"/>
        </w:rPr>
      </w:pPr>
      <w:r w:rsidRPr="007A7427">
        <w:rPr>
          <w:rFonts w:eastAsia="Times New Roman" w:cstheme="minorHAnsi"/>
          <w:b/>
          <w:color w:val="002060"/>
          <w:sz w:val="28"/>
          <w:szCs w:val="36"/>
          <w:lang w:val="en-GB"/>
        </w:rPr>
        <w:t>Student Mobility for Studies</w:t>
      </w:r>
    </w:p>
    <w:p w14:paraId="72A3D3EC" w14:textId="77777777" w:rsidR="00F809EB" w:rsidRPr="007A7427" w:rsidRDefault="00F809EB" w:rsidP="003E0C23">
      <w:pPr>
        <w:spacing w:after="120" w:line="240" w:lineRule="auto"/>
        <w:ind w:right="28"/>
        <w:jc w:val="center"/>
        <w:rPr>
          <w:rFonts w:eastAsia="Times New Roman" w:cstheme="minorHAnsi"/>
          <w:b/>
          <w:color w:val="002060"/>
          <w:sz w:val="28"/>
          <w:szCs w:val="36"/>
          <w:lang w:val="en-GB"/>
        </w:rPr>
      </w:pPr>
    </w:p>
    <w:p w14:paraId="4494D812" w14:textId="77777777" w:rsidR="00413573" w:rsidRPr="007A7427" w:rsidRDefault="008667EB" w:rsidP="00F809EB">
      <w:pPr>
        <w:spacing w:after="120" w:line="240" w:lineRule="auto"/>
        <w:ind w:right="28"/>
        <w:jc w:val="center"/>
        <w:rPr>
          <w:rFonts w:eastAsia="Times New Roman" w:cstheme="minorHAnsi"/>
          <w:b/>
          <w:color w:val="002060"/>
          <w:sz w:val="28"/>
          <w:szCs w:val="36"/>
          <w:lang w:val="en-GB"/>
        </w:rPr>
      </w:pPr>
      <w:r w:rsidRPr="007A7427">
        <w:rPr>
          <w:rFonts w:eastAsia="Times New Roman" w:cstheme="minorHAnsi"/>
          <w:b/>
          <w:color w:val="002060"/>
          <w:sz w:val="28"/>
          <w:szCs w:val="36"/>
          <w:lang w:val="en-GB"/>
        </w:rPr>
        <w:t xml:space="preserve">General information </w:t>
      </w:r>
    </w:p>
    <w:tbl>
      <w:tblPr>
        <w:tblStyle w:val="Tabellenraster"/>
        <w:tblW w:w="11199" w:type="dxa"/>
        <w:tblInd w:w="-318" w:type="dxa"/>
        <w:tblLook w:val="04A0" w:firstRow="1" w:lastRow="0" w:firstColumn="1" w:lastColumn="0" w:noHBand="0" w:noVBand="1"/>
      </w:tblPr>
      <w:tblGrid>
        <w:gridCol w:w="1547"/>
        <w:gridCol w:w="1573"/>
        <w:gridCol w:w="1417"/>
        <w:gridCol w:w="532"/>
        <w:gridCol w:w="1251"/>
        <w:gridCol w:w="1619"/>
        <w:gridCol w:w="669"/>
        <w:gridCol w:w="2591"/>
      </w:tblGrid>
      <w:tr w:rsidR="00CB2C82" w:rsidRPr="007A7427" w14:paraId="59B67FEF" w14:textId="77777777" w:rsidTr="00E4761F">
        <w:tc>
          <w:tcPr>
            <w:tcW w:w="1547" w:type="dxa"/>
            <w:vMerge w:val="restart"/>
            <w:shd w:val="clear" w:color="auto" w:fill="D5DCE4" w:themeFill="text2" w:themeFillTint="33"/>
            <w:vAlign w:val="center"/>
          </w:tcPr>
          <w:p w14:paraId="26CE6591" w14:textId="77777777" w:rsidR="00E4761F" w:rsidRPr="007A7427" w:rsidRDefault="00E4761F" w:rsidP="00E4761F">
            <w:pPr>
              <w:spacing w:after="0" w:line="240" w:lineRule="auto"/>
              <w:jc w:val="center"/>
              <w:rPr>
                <w:rFonts w:eastAsia="Times New Roman" w:cstheme="minorHAnsi"/>
                <w:b/>
                <w:bCs/>
                <w:color w:val="000000"/>
                <w:sz w:val="16"/>
                <w:szCs w:val="16"/>
                <w:lang w:val="en-GB" w:eastAsia="en-GB"/>
              </w:rPr>
            </w:pPr>
            <w:r w:rsidRPr="007A7427">
              <w:rPr>
                <w:rFonts w:eastAsia="Times New Roman" w:cstheme="minorHAnsi"/>
                <w:b/>
                <w:bCs/>
                <w:color w:val="000000"/>
                <w:sz w:val="16"/>
                <w:szCs w:val="16"/>
                <w:lang w:val="en-GB" w:eastAsia="en-GB"/>
              </w:rPr>
              <w:t>Student</w:t>
            </w:r>
          </w:p>
          <w:p w14:paraId="0D0B940D" w14:textId="77777777" w:rsidR="00E4761F" w:rsidRPr="007A7427" w:rsidRDefault="00E4761F" w:rsidP="00E4761F">
            <w:pPr>
              <w:spacing w:after="0" w:line="240" w:lineRule="auto"/>
              <w:jc w:val="center"/>
              <w:rPr>
                <w:rFonts w:eastAsia="Times New Roman" w:cstheme="minorHAnsi"/>
                <w:b/>
                <w:bCs/>
                <w:color w:val="000000"/>
                <w:sz w:val="16"/>
                <w:szCs w:val="16"/>
                <w:lang w:val="en-GB" w:eastAsia="en-GB"/>
              </w:rPr>
            </w:pPr>
          </w:p>
        </w:tc>
        <w:tc>
          <w:tcPr>
            <w:tcW w:w="1573" w:type="dxa"/>
            <w:shd w:val="clear" w:color="auto" w:fill="D0CECE" w:themeFill="background2" w:themeFillShade="E6"/>
            <w:vAlign w:val="bottom"/>
          </w:tcPr>
          <w:p w14:paraId="3875620C" w14:textId="77777777" w:rsidR="00E4761F" w:rsidRPr="007A7427" w:rsidRDefault="00E4761F" w:rsidP="005F66E7">
            <w:pPr>
              <w:spacing w:after="0" w:line="240" w:lineRule="auto"/>
              <w:jc w:val="center"/>
              <w:rPr>
                <w:rFonts w:eastAsia="Times New Roman" w:cstheme="minorHAnsi"/>
                <w:b/>
                <w:bCs/>
                <w:color w:val="000000"/>
                <w:sz w:val="16"/>
                <w:szCs w:val="16"/>
                <w:lang w:val="en-GB" w:eastAsia="en-GB"/>
              </w:rPr>
            </w:pPr>
            <w:r w:rsidRPr="007A7427">
              <w:rPr>
                <w:rFonts w:eastAsia="Times New Roman" w:cstheme="minorHAnsi"/>
                <w:b/>
                <w:bCs/>
                <w:color w:val="000000"/>
                <w:sz w:val="16"/>
                <w:szCs w:val="16"/>
                <w:lang w:val="en-GB" w:eastAsia="en-GB"/>
              </w:rPr>
              <w:t>Last name(s)</w:t>
            </w:r>
          </w:p>
        </w:tc>
        <w:tc>
          <w:tcPr>
            <w:tcW w:w="1417" w:type="dxa"/>
            <w:shd w:val="clear" w:color="auto" w:fill="D0CECE" w:themeFill="background2" w:themeFillShade="E6"/>
            <w:vAlign w:val="bottom"/>
          </w:tcPr>
          <w:p w14:paraId="2106AF86" w14:textId="77777777" w:rsidR="00E4761F" w:rsidRPr="007A7427" w:rsidRDefault="00E4761F" w:rsidP="005F66E7">
            <w:pPr>
              <w:spacing w:after="0" w:line="240" w:lineRule="auto"/>
              <w:jc w:val="center"/>
              <w:rPr>
                <w:rFonts w:eastAsia="Times New Roman" w:cstheme="minorHAnsi"/>
                <w:b/>
                <w:bCs/>
                <w:color w:val="000000"/>
                <w:sz w:val="16"/>
                <w:szCs w:val="16"/>
                <w:lang w:val="en-GB" w:eastAsia="en-GB"/>
              </w:rPr>
            </w:pPr>
            <w:r w:rsidRPr="007A7427">
              <w:rPr>
                <w:rFonts w:eastAsia="Times New Roman" w:cstheme="minorHAnsi"/>
                <w:b/>
                <w:bCs/>
                <w:color w:val="000000"/>
                <w:sz w:val="16"/>
                <w:szCs w:val="16"/>
                <w:lang w:val="en-GB" w:eastAsia="en-GB"/>
              </w:rPr>
              <w:t>First name(s)</w:t>
            </w:r>
          </w:p>
        </w:tc>
        <w:tc>
          <w:tcPr>
            <w:tcW w:w="1783" w:type="dxa"/>
            <w:gridSpan w:val="2"/>
            <w:shd w:val="clear" w:color="auto" w:fill="D0CECE" w:themeFill="background2" w:themeFillShade="E6"/>
            <w:vAlign w:val="bottom"/>
          </w:tcPr>
          <w:p w14:paraId="3937BC18" w14:textId="77777777" w:rsidR="00E4761F" w:rsidRPr="007A7427" w:rsidRDefault="00E4761F" w:rsidP="008667EB">
            <w:pPr>
              <w:spacing w:after="0" w:line="240" w:lineRule="auto"/>
              <w:jc w:val="center"/>
              <w:rPr>
                <w:rFonts w:eastAsia="Times New Roman" w:cstheme="minorHAnsi"/>
                <w:b/>
                <w:bCs/>
                <w:color w:val="000000"/>
                <w:sz w:val="16"/>
                <w:szCs w:val="16"/>
                <w:lang w:val="en-GB" w:eastAsia="en-GB"/>
              </w:rPr>
            </w:pPr>
            <w:r w:rsidRPr="007A7427">
              <w:rPr>
                <w:rFonts w:eastAsia="Times New Roman" w:cstheme="minorHAnsi"/>
                <w:b/>
                <w:bCs/>
                <w:color w:val="000000"/>
                <w:sz w:val="16"/>
                <w:szCs w:val="16"/>
                <w:lang w:val="en-GB" w:eastAsia="en-GB"/>
              </w:rPr>
              <w:t>Date of birth</w:t>
            </w:r>
          </w:p>
        </w:tc>
        <w:tc>
          <w:tcPr>
            <w:tcW w:w="2288" w:type="dxa"/>
            <w:gridSpan w:val="2"/>
            <w:shd w:val="clear" w:color="auto" w:fill="D0CECE" w:themeFill="background2" w:themeFillShade="E6"/>
          </w:tcPr>
          <w:p w14:paraId="0E27B00A" w14:textId="77777777" w:rsidR="00E4761F" w:rsidRPr="007A7427" w:rsidRDefault="00E4761F" w:rsidP="00CB707C">
            <w:pPr>
              <w:spacing w:after="0" w:line="240" w:lineRule="auto"/>
              <w:jc w:val="center"/>
              <w:rPr>
                <w:rFonts w:eastAsia="Times New Roman" w:cstheme="minorHAnsi"/>
                <w:b/>
                <w:bCs/>
                <w:color w:val="000000"/>
                <w:sz w:val="16"/>
                <w:szCs w:val="16"/>
                <w:lang w:val="en-GB" w:eastAsia="en-GB"/>
              </w:rPr>
            </w:pPr>
          </w:p>
          <w:p w14:paraId="2746DCC8" w14:textId="77777777" w:rsidR="00E4761F" w:rsidRPr="007A7427" w:rsidRDefault="00E4761F" w:rsidP="008667EB">
            <w:pPr>
              <w:spacing w:after="0" w:line="240" w:lineRule="auto"/>
              <w:jc w:val="center"/>
              <w:rPr>
                <w:rFonts w:eastAsia="Times New Roman" w:cstheme="minorHAnsi"/>
                <w:b/>
                <w:bCs/>
                <w:color w:val="000000"/>
                <w:sz w:val="16"/>
                <w:szCs w:val="16"/>
                <w:lang w:val="en-GB" w:eastAsia="en-GB"/>
              </w:rPr>
            </w:pPr>
            <w:r w:rsidRPr="007A7427">
              <w:rPr>
                <w:rFonts w:eastAsia="Times New Roman" w:cstheme="minorHAnsi"/>
                <w:b/>
                <w:bCs/>
                <w:color w:val="000000"/>
                <w:sz w:val="16"/>
                <w:szCs w:val="16"/>
                <w:lang w:val="en-GB" w:eastAsia="en-GB"/>
              </w:rPr>
              <w:t>Nationality</w:t>
            </w:r>
          </w:p>
        </w:tc>
        <w:tc>
          <w:tcPr>
            <w:tcW w:w="2591" w:type="dxa"/>
            <w:shd w:val="clear" w:color="auto" w:fill="D0CECE" w:themeFill="background2" w:themeFillShade="E6"/>
            <w:vAlign w:val="bottom"/>
          </w:tcPr>
          <w:p w14:paraId="482CD6AF" w14:textId="6BC36EDB" w:rsidR="00E4761F" w:rsidRPr="007A7427" w:rsidRDefault="00555F03" w:rsidP="008667EB">
            <w:pPr>
              <w:spacing w:after="0" w:line="240" w:lineRule="auto"/>
              <w:jc w:val="center"/>
              <w:rPr>
                <w:rFonts w:eastAsia="Times New Roman" w:cstheme="minorHAnsi"/>
                <w:b/>
                <w:bCs/>
                <w:color w:val="000000"/>
                <w:sz w:val="16"/>
                <w:szCs w:val="16"/>
                <w:lang w:val="en-GB" w:eastAsia="en-GB"/>
              </w:rPr>
            </w:pPr>
            <w:r w:rsidRPr="007A7427">
              <w:rPr>
                <w:rFonts w:eastAsia="Times New Roman" w:cstheme="minorHAnsi"/>
                <w:b/>
                <w:bCs/>
                <w:color w:val="000000"/>
                <w:sz w:val="16"/>
                <w:szCs w:val="16"/>
                <w:lang w:val="en-GB" w:eastAsia="en-GB"/>
              </w:rPr>
              <w:t>Gender</w:t>
            </w:r>
          </w:p>
        </w:tc>
      </w:tr>
      <w:tr w:rsidR="007A7427" w:rsidRPr="007A7427" w14:paraId="60061E4C" w14:textId="77777777" w:rsidTr="00E4761F">
        <w:tc>
          <w:tcPr>
            <w:tcW w:w="1547" w:type="dxa"/>
            <w:vMerge/>
            <w:shd w:val="clear" w:color="auto" w:fill="D5DCE4" w:themeFill="text2" w:themeFillTint="33"/>
            <w:vAlign w:val="bottom"/>
          </w:tcPr>
          <w:p w14:paraId="44EAFD9C" w14:textId="77777777" w:rsidR="00E4761F" w:rsidRPr="007A7427" w:rsidRDefault="00E4761F" w:rsidP="005F66E7">
            <w:pPr>
              <w:spacing w:after="0" w:line="240" w:lineRule="auto"/>
              <w:rPr>
                <w:rFonts w:eastAsia="Times New Roman" w:cstheme="minorHAnsi"/>
                <w:color w:val="000000"/>
                <w:lang w:val="en-GB" w:eastAsia="en-GB"/>
              </w:rPr>
            </w:pPr>
          </w:p>
        </w:tc>
        <w:tc>
          <w:tcPr>
            <w:tcW w:w="1573" w:type="dxa"/>
          </w:tcPr>
          <w:p w14:paraId="4B94D5A5" w14:textId="77777777" w:rsidR="00E4761F" w:rsidRPr="003D7010" w:rsidRDefault="00E4761F" w:rsidP="005F66E7">
            <w:pPr>
              <w:spacing w:after="120" w:line="240" w:lineRule="auto"/>
              <w:ind w:right="28"/>
              <w:jc w:val="center"/>
              <w:rPr>
                <w:rFonts w:eastAsia="Times New Roman" w:cstheme="minorHAnsi"/>
                <w:b/>
                <w:color w:val="002060"/>
                <w:sz w:val="16"/>
                <w:szCs w:val="16"/>
                <w:lang w:val="en-GB"/>
              </w:rPr>
            </w:pPr>
          </w:p>
        </w:tc>
        <w:tc>
          <w:tcPr>
            <w:tcW w:w="1417" w:type="dxa"/>
          </w:tcPr>
          <w:p w14:paraId="3DEEC669" w14:textId="77777777" w:rsidR="00E4761F" w:rsidRPr="003D7010" w:rsidRDefault="00E4761F" w:rsidP="005F66E7">
            <w:pPr>
              <w:spacing w:after="120" w:line="240" w:lineRule="auto"/>
              <w:ind w:right="28"/>
              <w:jc w:val="center"/>
              <w:rPr>
                <w:rFonts w:eastAsia="Times New Roman" w:cstheme="minorHAnsi"/>
                <w:b/>
                <w:color w:val="002060"/>
                <w:sz w:val="16"/>
                <w:szCs w:val="16"/>
                <w:lang w:val="en-GB"/>
              </w:rPr>
            </w:pPr>
          </w:p>
        </w:tc>
        <w:tc>
          <w:tcPr>
            <w:tcW w:w="1783" w:type="dxa"/>
            <w:gridSpan w:val="2"/>
          </w:tcPr>
          <w:p w14:paraId="3656B9AB" w14:textId="77777777" w:rsidR="00E4761F" w:rsidRPr="003D7010" w:rsidRDefault="00E4761F" w:rsidP="005F66E7">
            <w:pPr>
              <w:spacing w:after="120" w:line="240" w:lineRule="auto"/>
              <w:ind w:right="28"/>
              <w:jc w:val="center"/>
              <w:rPr>
                <w:rFonts w:eastAsia="Times New Roman" w:cstheme="minorHAnsi"/>
                <w:b/>
                <w:color w:val="002060"/>
                <w:sz w:val="16"/>
                <w:szCs w:val="16"/>
                <w:lang w:val="en-GB"/>
              </w:rPr>
            </w:pPr>
          </w:p>
        </w:tc>
        <w:tc>
          <w:tcPr>
            <w:tcW w:w="2288" w:type="dxa"/>
            <w:gridSpan w:val="2"/>
          </w:tcPr>
          <w:p w14:paraId="45FB0818" w14:textId="77777777" w:rsidR="00E4761F" w:rsidRPr="003D7010" w:rsidRDefault="00E4761F" w:rsidP="005F66E7">
            <w:pPr>
              <w:spacing w:after="120" w:line="240" w:lineRule="auto"/>
              <w:ind w:right="28"/>
              <w:jc w:val="center"/>
              <w:rPr>
                <w:rFonts w:eastAsia="Times New Roman" w:cstheme="minorHAnsi"/>
                <w:b/>
                <w:color w:val="002060"/>
                <w:sz w:val="16"/>
                <w:szCs w:val="16"/>
                <w:lang w:val="en-GB"/>
              </w:rPr>
            </w:pPr>
          </w:p>
        </w:tc>
        <w:tc>
          <w:tcPr>
            <w:tcW w:w="2591" w:type="dxa"/>
          </w:tcPr>
          <w:p w14:paraId="049F31CB" w14:textId="77777777" w:rsidR="00E4761F" w:rsidRPr="003D7010" w:rsidRDefault="00E4761F" w:rsidP="005F66E7">
            <w:pPr>
              <w:spacing w:after="120" w:line="240" w:lineRule="auto"/>
              <w:ind w:right="28"/>
              <w:jc w:val="center"/>
              <w:rPr>
                <w:rFonts w:eastAsia="Times New Roman" w:cstheme="minorHAnsi"/>
                <w:b/>
                <w:color w:val="002060"/>
                <w:sz w:val="16"/>
                <w:szCs w:val="16"/>
                <w:lang w:val="en-GB"/>
              </w:rPr>
            </w:pPr>
          </w:p>
        </w:tc>
      </w:tr>
      <w:tr w:rsidR="00CB2C82" w:rsidRPr="007A7427" w14:paraId="7F2FD049" w14:textId="77777777" w:rsidTr="00E4761F">
        <w:tc>
          <w:tcPr>
            <w:tcW w:w="1547" w:type="dxa"/>
            <w:vMerge/>
            <w:shd w:val="clear" w:color="auto" w:fill="D5DCE4" w:themeFill="text2" w:themeFillTint="33"/>
            <w:vAlign w:val="bottom"/>
          </w:tcPr>
          <w:p w14:paraId="53128261" w14:textId="77777777" w:rsidR="00E4761F" w:rsidRPr="007A7427" w:rsidRDefault="00E4761F" w:rsidP="00E4761F">
            <w:pPr>
              <w:spacing w:after="0" w:line="240" w:lineRule="auto"/>
              <w:rPr>
                <w:rFonts w:eastAsia="Times New Roman" w:cstheme="minorHAnsi"/>
                <w:color w:val="000000"/>
                <w:lang w:val="en-GB" w:eastAsia="en-GB"/>
              </w:rPr>
            </w:pPr>
          </w:p>
        </w:tc>
        <w:tc>
          <w:tcPr>
            <w:tcW w:w="2990" w:type="dxa"/>
            <w:gridSpan w:val="2"/>
            <w:shd w:val="clear" w:color="auto" w:fill="D9D9D9" w:themeFill="background1" w:themeFillShade="D9"/>
          </w:tcPr>
          <w:p w14:paraId="4CE4DA0E" w14:textId="77777777" w:rsidR="00E4761F" w:rsidRPr="003D7010" w:rsidRDefault="00E4761F" w:rsidP="003D7010">
            <w:pPr>
              <w:spacing w:after="120" w:line="240" w:lineRule="auto"/>
              <w:ind w:right="28"/>
              <w:jc w:val="center"/>
              <w:rPr>
                <w:rFonts w:eastAsia="Times New Roman" w:cstheme="minorHAnsi"/>
                <w:b/>
                <w:color w:val="002060"/>
                <w:sz w:val="16"/>
                <w:szCs w:val="16"/>
                <w:lang w:val="en-GB"/>
              </w:rPr>
            </w:pPr>
            <w:r w:rsidRPr="003D7010">
              <w:rPr>
                <w:rFonts w:eastAsia="Times New Roman" w:cstheme="minorHAnsi"/>
                <w:b/>
                <w:color w:val="002060"/>
                <w:sz w:val="16"/>
                <w:szCs w:val="16"/>
                <w:lang w:val="en-GB"/>
              </w:rPr>
              <w:t>ESI</w:t>
            </w:r>
          </w:p>
        </w:tc>
        <w:tc>
          <w:tcPr>
            <w:tcW w:w="1783" w:type="dxa"/>
            <w:gridSpan w:val="2"/>
            <w:shd w:val="clear" w:color="auto" w:fill="D9D9D9" w:themeFill="background1" w:themeFillShade="D9"/>
          </w:tcPr>
          <w:p w14:paraId="58725506" w14:textId="77777777" w:rsidR="00E4761F" w:rsidRPr="003D7010" w:rsidRDefault="00E4761F" w:rsidP="003D7010">
            <w:pPr>
              <w:spacing w:after="120" w:line="240" w:lineRule="auto"/>
              <w:ind w:right="28"/>
              <w:jc w:val="center"/>
              <w:rPr>
                <w:rFonts w:eastAsia="Times New Roman" w:cstheme="minorHAnsi"/>
                <w:b/>
                <w:color w:val="002060"/>
                <w:sz w:val="16"/>
                <w:szCs w:val="16"/>
                <w:lang w:val="en-GB"/>
              </w:rPr>
            </w:pPr>
            <w:r w:rsidRPr="003D7010">
              <w:rPr>
                <w:rFonts w:eastAsia="Times New Roman" w:cstheme="minorHAnsi"/>
                <w:b/>
                <w:color w:val="002060"/>
                <w:sz w:val="16"/>
                <w:szCs w:val="16"/>
                <w:lang w:val="en-GB"/>
              </w:rPr>
              <w:t>Study cycle</w:t>
            </w:r>
          </w:p>
        </w:tc>
        <w:tc>
          <w:tcPr>
            <w:tcW w:w="2288" w:type="dxa"/>
            <w:gridSpan w:val="2"/>
            <w:shd w:val="clear" w:color="auto" w:fill="D9D9D9" w:themeFill="background1" w:themeFillShade="D9"/>
          </w:tcPr>
          <w:p w14:paraId="07B2003E" w14:textId="77777777" w:rsidR="00555F03" w:rsidRPr="003D7010" w:rsidRDefault="00E4761F" w:rsidP="003D7010">
            <w:pPr>
              <w:spacing w:after="120" w:line="240" w:lineRule="auto"/>
              <w:ind w:right="28"/>
              <w:jc w:val="center"/>
              <w:rPr>
                <w:rFonts w:eastAsia="Times New Roman" w:cstheme="minorHAnsi"/>
                <w:b/>
                <w:color w:val="002060"/>
                <w:sz w:val="16"/>
                <w:szCs w:val="16"/>
                <w:lang w:val="en-GB"/>
              </w:rPr>
            </w:pPr>
            <w:r w:rsidRPr="003D7010">
              <w:rPr>
                <w:rFonts w:eastAsia="Times New Roman" w:cstheme="minorHAnsi"/>
                <w:b/>
                <w:color w:val="002060"/>
                <w:sz w:val="16"/>
                <w:szCs w:val="16"/>
                <w:lang w:val="en-GB"/>
              </w:rPr>
              <w:t>Field of education</w:t>
            </w:r>
          </w:p>
          <w:p w14:paraId="29AC0444" w14:textId="77777777" w:rsidR="00555F03" w:rsidRPr="003D7010" w:rsidRDefault="00555F03" w:rsidP="003D7010">
            <w:pPr>
              <w:spacing w:after="120" w:line="240" w:lineRule="auto"/>
              <w:ind w:right="28"/>
              <w:jc w:val="center"/>
              <w:rPr>
                <w:rFonts w:eastAsia="Times New Roman" w:cstheme="minorHAnsi"/>
                <w:b/>
                <w:color w:val="002060"/>
                <w:sz w:val="16"/>
                <w:szCs w:val="16"/>
                <w:lang w:val="en-GB"/>
              </w:rPr>
            </w:pPr>
            <w:r w:rsidRPr="003D7010">
              <w:rPr>
                <w:rFonts w:eastAsia="Times New Roman" w:cstheme="minorHAnsi"/>
                <w:b/>
                <w:color w:val="002060"/>
                <w:sz w:val="16"/>
                <w:szCs w:val="16"/>
                <w:lang w:val="en-GB"/>
              </w:rPr>
              <w:t>(ISCED)</w:t>
            </w:r>
          </w:p>
        </w:tc>
        <w:tc>
          <w:tcPr>
            <w:tcW w:w="2591" w:type="dxa"/>
            <w:shd w:val="clear" w:color="auto" w:fill="D9D9D9" w:themeFill="background1" w:themeFillShade="D9"/>
          </w:tcPr>
          <w:p w14:paraId="44FAD7F5" w14:textId="77777777" w:rsidR="00E4761F" w:rsidRPr="003D7010" w:rsidRDefault="00555F03" w:rsidP="003D7010">
            <w:pPr>
              <w:spacing w:after="120" w:line="240" w:lineRule="auto"/>
              <w:ind w:right="28"/>
              <w:jc w:val="center"/>
              <w:rPr>
                <w:rFonts w:eastAsia="Times New Roman" w:cstheme="minorHAnsi"/>
                <w:b/>
                <w:color w:val="002060"/>
                <w:sz w:val="16"/>
                <w:szCs w:val="16"/>
                <w:lang w:val="en-GB"/>
              </w:rPr>
            </w:pPr>
            <w:r w:rsidRPr="003D7010">
              <w:rPr>
                <w:rFonts w:eastAsia="Times New Roman" w:cstheme="minorHAnsi"/>
                <w:b/>
                <w:color w:val="002060"/>
                <w:sz w:val="16"/>
                <w:szCs w:val="16"/>
                <w:lang w:val="en-GB"/>
              </w:rPr>
              <w:t xml:space="preserve">Field of education </w:t>
            </w:r>
            <w:r w:rsidRPr="003D7010">
              <w:rPr>
                <w:rFonts w:eastAsia="Times New Roman" w:cstheme="minorHAnsi"/>
                <w:b/>
                <w:color w:val="002060"/>
                <w:sz w:val="16"/>
                <w:szCs w:val="16"/>
                <w:lang w:val="en-GB"/>
              </w:rPr>
              <w:br/>
              <w:t>(clarification)</w:t>
            </w:r>
          </w:p>
        </w:tc>
      </w:tr>
      <w:tr w:rsidR="007A7427" w:rsidRPr="007A7427" w14:paraId="62486C05" w14:textId="77777777" w:rsidTr="00E4761F">
        <w:tc>
          <w:tcPr>
            <w:tcW w:w="1547" w:type="dxa"/>
            <w:vMerge/>
            <w:shd w:val="clear" w:color="auto" w:fill="D5DCE4" w:themeFill="text2" w:themeFillTint="33"/>
            <w:vAlign w:val="bottom"/>
          </w:tcPr>
          <w:p w14:paraId="4101652C" w14:textId="77777777" w:rsidR="00E4761F" w:rsidRPr="007A7427" w:rsidRDefault="00E4761F" w:rsidP="00E4761F">
            <w:pPr>
              <w:spacing w:after="0" w:line="240" w:lineRule="auto"/>
              <w:rPr>
                <w:rFonts w:eastAsia="Times New Roman" w:cstheme="minorHAnsi"/>
                <w:color w:val="000000"/>
                <w:lang w:val="en-GB" w:eastAsia="en-GB"/>
              </w:rPr>
            </w:pPr>
          </w:p>
        </w:tc>
        <w:tc>
          <w:tcPr>
            <w:tcW w:w="2990" w:type="dxa"/>
            <w:gridSpan w:val="2"/>
          </w:tcPr>
          <w:p w14:paraId="4B99056E" w14:textId="77777777" w:rsidR="00E4761F" w:rsidRPr="003D7010" w:rsidRDefault="00E4761F" w:rsidP="00E4761F">
            <w:pPr>
              <w:spacing w:after="120" w:line="240" w:lineRule="auto"/>
              <w:ind w:right="28"/>
              <w:jc w:val="center"/>
              <w:rPr>
                <w:rFonts w:eastAsia="Times New Roman" w:cstheme="minorHAnsi"/>
                <w:b/>
                <w:color w:val="002060"/>
                <w:sz w:val="16"/>
                <w:szCs w:val="16"/>
                <w:lang w:val="en-GB"/>
              </w:rPr>
            </w:pPr>
          </w:p>
        </w:tc>
        <w:tc>
          <w:tcPr>
            <w:tcW w:w="1783" w:type="dxa"/>
            <w:gridSpan w:val="2"/>
          </w:tcPr>
          <w:p w14:paraId="1299C43A" w14:textId="77777777" w:rsidR="00E4761F" w:rsidRPr="003D7010" w:rsidRDefault="00E4761F" w:rsidP="00E4761F">
            <w:pPr>
              <w:spacing w:after="120" w:line="240" w:lineRule="auto"/>
              <w:ind w:right="28"/>
              <w:jc w:val="center"/>
              <w:rPr>
                <w:rFonts w:eastAsia="Times New Roman" w:cstheme="minorHAnsi"/>
                <w:b/>
                <w:color w:val="002060"/>
                <w:sz w:val="16"/>
                <w:szCs w:val="16"/>
                <w:lang w:val="en-GB"/>
              </w:rPr>
            </w:pPr>
          </w:p>
        </w:tc>
        <w:tc>
          <w:tcPr>
            <w:tcW w:w="2288" w:type="dxa"/>
            <w:gridSpan w:val="2"/>
          </w:tcPr>
          <w:p w14:paraId="4DDBEF00" w14:textId="5D596A08" w:rsidR="00E4761F" w:rsidRPr="003D7010" w:rsidRDefault="00E4761F" w:rsidP="00E4761F">
            <w:pPr>
              <w:spacing w:after="120" w:line="240" w:lineRule="auto"/>
              <w:ind w:right="28"/>
              <w:jc w:val="center"/>
              <w:rPr>
                <w:rFonts w:eastAsia="Times New Roman" w:cstheme="minorHAnsi"/>
                <w:b/>
                <w:color w:val="002060"/>
                <w:sz w:val="16"/>
                <w:szCs w:val="16"/>
                <w:lang w:val="en-GB"/>
              </w:rPr>
            </w:pPr>
          </w:p>
        </w:tc>
        <w:tc>
          <w:tcPr>
            <w:tcW w:w="2591" w:type="dxa"/>
          </w:tcPr>
          <w:p w14:paraId="3461D779" w14:textId="27EA29FC" w:rsidR="00E4761F" w:rsidRPr="003D7010" w:rsidRDefault="00E4761F" w:rsidP="00E4761F">
            <w:pPr>
              <w:spacing w:after="120" w:line="240" w:lineRule="auto"/>
              <w:ind w:right="28"/>
              <w:jc w:val="center"/>
              <w:rPr>
                <w:rFonts w:eastAsia="Times New Roman" w:cstheme="minorHAnsi"/>
                <w:b/>
                <w:color w:val="002060"/>
                <w:sz w:val="16"/>
                <w:szCs w:val="16"/>
                <w:lang w:val="en-GB"/>
              </w:rPr>
            </w:pPr>
          </w:p>
        </w:tc>
      </w:tr>
      <w:tr w:rsidR="00CB2C82" w:rsidRPr="007A7427" w14:paraId="7EE722A8" w14:textId="77777777" w:rsidTr="00555F03">
        <w:tc>
          <w:tcPr>
            <w:tcW w:w="1547" w:type="dxa"/>
            <w:vMerge w:val="restart"/>
            <w:shd w:val="clear" w:color="auto" w:fill="D5DCE4" w:themeFill="text2" w:themeFillTint="33"/>
            <w:vAlign w:val="bottom"/>
          </w:tcPr>
          <w:p w14:paraId="4ABF062E" w14:textId="77777777" w:rsidR="00E4761F" w:rsidRPr="007A7427" w:rsidRDefault="00E4761F" w:rsidP="00E4761F">
            <w:pPr>
              <w:spacing w:after="0" w:line="240" w:lineRule="auto"/>
              <w:jc w:val="center"/>
              <w:rPr>
                <w:rFonts w:eastAsia="Times New Roman" w:cstheme="minorHAnsi"/>
                <w:b/>
                <w:bCs/>
                <w:color w:val="000000"/>
                <w:sz w:val="16"/>
                <w:szCs w:val="16"/>
                <w:lang w:val="en-GB" w:eastAsia="en-GB"/>
              </w:rPr>
            </w:pPr>
            <w:r w:rsidRPr="007A7427">
              <w:rPr>
                <w:rFonts w:eastAsia="Times New Roman" w:cstheme="minorHAnsi"/>
                <w:b/>
                <w:bCs/>
                <w:color w:val="000000"/>
                <w:sz w:val="16"/>
                <w:szCs w:val="16"/>
                <w:lang w:val="en-GB" w:eastAsia="en-GB"/>
              </w:rPr>
              <w:t>Sending Institution</w:t>
            </w:r>
          </w:p>
          <w:p w14:paraId="3CF2D8B6" w14:textId="77777777" w:rsidR="00E4761F" w:rsidRPr="007A7427" w:rsidRDefault="00E4761F" w:rsidP="00E4761F">
            <w:pPr>
              <w:spacing w:after="0" w:line="240" w:lineRule="auto"/>
              <w:jc w:val="center"/>
              <w:rPr>
                <w:rFonts w:eastAsia="Times New Roman" w:cstheme="minorHAnsi"/>
                <w:b/>
                <w:bCs/>
                <w:color w:val="000000"/>
                <w:sz w:val="16"/>
                <w:szCs w:val="16"/>
                <w:lang w:val="en-GB" w:eastAsia="en-GB"/>
              </w:rPr>
            </w:pPr>
          </w:p>
        </w:tc>
        <w:tc>
          <w:tcPr>
            <w:tcW w:w="1573" w:type="dxa"/>
            <w:shd w:val="clear" w:color="auto" w:fill="D0CECE" w:themeFill="background2" w:themeFillShade="E6"/>
            <w:vAlign w:val="bottom"/>
          </w:tcPr>
          <w:p w14:paraId="0D909AED" w14:textId="77777777" w:rsidR="00E4761F" w:rsidRPr="007A7427" w:rsidRDefault="00E4761F" w:rsidP="00E4761F">
            <w:pPr>
              <w:spacing w:after="0" w:line="240" w:lineRule="auto"/>
              <w:jc w:val="center"/>
              <w:rPr>
                <w:rFonts w:eastAsia="Times New Roman" w:cstheme="minorHAnsi"/>
                <w:b/>
                <w:bCs/>
                <w:color w:val="000000"/>
                <w:sz w:val="16"/>
                <w:szCs w:val="16"/>
                <w:lang w:val="en-GB" w:eastAsia="en-GB"/>
              </w:rPr>
            </w:pPr>
            <w:r w:rsidRPr="007A7427">
              <w:rPr>
                <w:rFonts w:eastAsia="Times New Roman" w:cstheme="minorHAnsi"/>
                <w:b/>
                <w:bCs/>
                <w:color w:val="000000"/>
                <w:sz w:val="16"/>
                <w:szCs w:val="16"/>
                <w:lang w:val="en-GB" w:eastAsia="en-GB"/>
              </w:rPr>
              <w:t>Name</w:t>
            </w:r>
          </w:p>
        </w:tc>
        <w:tc>
          <w:tcPr>
            <w:tcW w:w="1949" w:type="dxa"/>
            <w:gridSpan w:val="2"/>
            <w:shd w:val="clear" w:color="auto" w:fill="D0CECE" w:themeFill="background2" w:themeFillShade="E6"/>
            <w:vAlign w:val="bottom"/>
          </w:tcPr>
          <w:p w14:paraId="73A36A99" w14:textId="77777777" w:rsidR="00E4761F" w:rsidRPr="007A7427" w:rsidRDefault="00E4761F" w:rsidP="00E4761F">
            <w:pPr>
              <w:spacing w:after="0" w:line="240" w:lineRule="auto"/>
              <w:jc w:val="center"/>
              <w:rPr>
                <w:rFonts w:eastAsia="Times New Roman" w:cstheme="minorHAnsi"/>
                <w:b/>
                <w:bCs/>
                <w:color w:val="000000"/>
                <w:sz w:val="16"/>
                <w:szCs w:val="16"/>
                <w:lang w:val="en-GB" w:eastAsia="en-GB"/>
              </w:rPr>
            </w:pPr>
            <w:r w:rsidRPr="007A7427">
              <w:rPr>
                <w:rFonts w:eastAsia="Times New Roman" w:cstheme="minorHAnsi"/>
                <w:b/>
                <w:bCs/>
                <w:color w:val="000000"/>
                <w:sz w:val="16"/>
                <w:szCs w:val="16"/>
                <w:lang w:val="en-GB" w:eastAsia="en-GB"/>
              </w:rPr>
              <w:t>Faculty/Department</w:t>
            </w:r>
          </w:p>
        </w:tc>
        <w:tc>
          <w:tcPr>
            <w:tcW w:w="1251" w:type="dxa"/>
            <w:shd w:val="clear" w:color="auto" w:fill="D0CECE" w:themeFill="background2" w:themeFillShade="E6"/>
            <w:vAlign w:val="bottom"/>
          </w:tcPr>
          <w:p w14:paraId="1958011A" w14:textId="77777777" w:rsidR="00E4761F" w:rsidRPr="007A7427" w:rsidRDefault="00E4761F" w:rsidP="00E4761F">
            <w:pPr>
              <w:spacing w:after="0" w:line="240" w:lineRule="auto"/>
              <w:jc w:val="center"/>
              <w:rPr>
                <w:rFonts w:eastAsia="Times New Roman" w:cstheme="minorHAnsi"/>
                <w:b/>
                <w:bCs/>
                <w:color w:val="000000"/>
                <w:sz w:val="16"/>
                <w:szCs w:val="16"/>
                <w:lang w:val="en-GB" w:eastAsia="en-GB"/>
              </w:rPr>
            </w:pPr>
            <w:r w:rsidRPr="007A7427">
              <w:rPr>
                <w:rFonts w:eastAsia="Times New Roman" w:cstheme="minorHAnsi"/>
                <w:b/>
                <w:bCs/>
                <w:color w:val="000000"/>
                <w:sz w:val="16"/>
                <w:szCs w:val="16"/>
                <w:lang w:val="en-GB" w:eastAsia="en-GB"/>
              </w:rPr>
              <w:t>Erasmus code</w:t>
            </w:r>
            <w:r w:rsidRPr="007A7427">
              <w:rPr>
                <w:rFonts w:cstheme="minorHAnsi"/>
                <w:sz w:val="20"/>
                <w:lang w:val="en-GB"/>
              </w:rPr>
              <w:t xml:space="preserve"> </w:t>
            </w:r>
            <w:r w:rsidRPr="007A7427">
              <w:rPr>
                <w:rFonts w:eastAsia="Times New Roman" w:cstheme="minorHAnsi"/>
                <w:b/>
                <w:bCs/>
                <w:color w:val="000000"/>
                <w:sz w:val="16"/>
                <w:szCs w:val="16"/>
                <w:lang w:val="en-GB" w:eastAsia="en-GB"/>
              </w:rPr>
              <w:t xml:space="preserve"> </w:t>
            </w:r>
          </w:p>
        </w:tc>
        <w:tc>
          <w:tcPr>
            <w:tcW w:w="1619" w:type="dxa"/>
            <w:shd w:val="clear" w:color="auto" w:fill="D0CECE" w:themeFill="background2" w:themeFillShade="E6"/>
            <w:vAlign w:val="bottom"/>
          </w:tcPr>
          <w:p w14:paraId="0A970983" w14:textId="77777777" w:rsidR="00E4761F" w:rsidRPr="007A7427" w:rsidRDefault="00E4761F" w:rsidP="00E4761F">
            <w:pPr>
              <w:spacing w:after="0" w:line="240" w:lineRule="auto"/>
              <w:jc w:val="center"/>
              <w:rPr>
                <w:rFonts w:eastAsia="Times New Roman" w:cstheme="minorHAnsi"/>
                <w:b/>
                <w:bCs/>
                <w:color w:val="000000"/>
                <w:sz w:val="16"/>
                <w:szCs w:val="16"/>
                <w:lang w:val="en-GB" w:eastAsia="en-GB"/>
              </w:rPr>
            </w:pPr>
            <w:r w:rsidRPr="007A7427">
              <w:rPr>
                <w:rFonts w:eastAsia="Times New Roman" w:cstheme="minorHAnsi"/>
                <w:b/>
                <w:bCs/>
                <w:color w:val="000000"/>
                <w:sz w:val="16"/>
                <w:szCs w:val="16"/>
                <w:lang w:val="en-GB" w:eastAsia="en-GB"/>
              </w:rPr>
              <w:t>Country</w:t>
            </w:r>
          </w:p>
        </w:tc>
        <w:tc>
          <w:tcPr>
            <w:tcW w:w="3260" w:type="dxa"/>
            <w:gridSpan w:val="2"/>
            <w:shd w:val="clear" w:color="auto" w:fill="D0CECE" w:themeFill="background2" w:themeFillShade="E6"/>
            <w:vAlign w:val="bottom"/>
          </w:tcPr>
          <w:p w14:paraId="0CBC0DCB" w14:textId="77777777" w:rsidR="00E4761F" w:rsidRPr="007A7427" w:rsidRDefault="00E4761F" w:rsidP="00E4761F">
            <w:pPr>
              <w:spacing w:after="0" w:line="240" w:lineRule="auto"/>
              <w:rPr>
                <w:rFonts w:eastAsia="Times New Roman" w:cstheme="minorHAnsi"/>
                <w:b/>
                <w:bCs/>
                <w:color w:val="000000"/>
                <w:sz w:val="16"/>
                <w:szCs w:val="16"/>
                <w:lang w:val="en-GB" w:eastAsia="en-GB"/>
              </w:rPr>
            </w:pPr>
            <w:r w:rsidRPr="007A7427">
              <w:rPr>
                <w:rFonts w:eastAsia="Times New Roman" w:cstheme="minorHAnsi"/>
                <w:b/>
                <w:bCs/>
                <w:color w:val="000000"/>
                <w:sz w:val="16"/>
                <w:szCs w:val="16"/>
                <w:lang w:val="en-GB" w:eastAsia="en-GB"/>
              </w:rPr>
              <w:t>Administrative contact person name; email; phone</w:t>
            </w:r>
          </w:p>
        </w:tc>
      </w:tr>
      <w:tr w:rsidR="00CB2C82" w:rsidRPr="007A7427" w14:paraId="0FB78278" w14:textId="77777777" w:rsidTr="00555F03">
        <w:tc>
          <w:tcPr>
            <w:tcW w:w="1547" w:type="dxa"/>
            <w:vMerge/>
            <w:shd w:val="clear" w:color="auto" w:fill="D5DCE4" w:themeFill="text2" w:themeFillTint="33"/>
            <w:vAlign w:val="bottom"/>
          </w:tcPr>
          <w:p w14:paraId="1FC39945" w14:textId="77777777" w:rsidR="00E4761F" w:rsidRPr="007A7427" w:rsidRDefault="00E4761F" w:rsidP="00E4761F">
            <w:pPr>
              <w:spacing w:after="0" w:line="240" w:lineRule="auto"/>
              <w:rPr>
                <w:rFonts w:eastAsia="Times New Roman" w:cstheme="minorHAnsi"/>
                <w:color w:val="000000"/>
                <w:lang w:val="en-GB" w:eastAsia="en-GB"/>
              </w:rPr>
            </w:pPr>
          </w:p>
        </w:tc>
        <w:tc>
          <w:tcPr>
            <w:tcW w:w="1573" w:type="dxa"/>
          </w:tcPr>
          <w:p w14:paraId="50AD177D" w14:textId="77777777" w:rsidR="00E4761F" w:rsidRDefault="00E4761F" w:rsidP="00E4761F">
            <w:pPr>
              <w:spacing w:after="120" w:line="240" w:lineRule="auto"/>
              <w:ind w:right="28"/>
              <w:jc w:val="center"/>
              <w:rPr>
                <w:rFonts w:eastAsia="Times New Roman" w:cstheme="minorHAnsi"/>
                <w:b/>
                <w:color w:val="002060"/>
                <w:sz w:val="16"/>
                <w:szCs w:val="16"/>
                <w:lang w:val="en-GB"/>
              </w:rPr>
            </w:pPr>
          </w:p>
          <w:p w14:paraId="0562CB0E" w14:textId="3ABBC624" w:rsidR="00FD0564" w:rsidRPr="007A7427" w:rsidRDefault="00FD0564" w:rsidP="00E4761F">
            <w:pPr>
              <w:spacing w:after="120" w:line="240" w:lineRule="auto"/>
              <w:ind w:right="28"/>
              <w:jc w:val="center"/>
              <w:rPr>
                <w:rFonts w:eastAsia="Times New Roman" w:cstheme="minorHAnsi"/>
                <w:b/>
                <w:color w:val="002060"/>
                <w:sz w:val="16"/>
                <w:szCs w:val="16"/>
                <w:lang w:val="en-GB"/>
              </w:rPr>
            </w:pPr>
          </w:p>
        </w:tc>
        <w:tc>
          <w:tcPr>
            <w:tcW w:w="1949" w:type="dxa"/>
            <w:gridSpan w:val="2"/>
          </w:tcPr>
          <w:p w14:paraId="34CE0A41" w14:textId="77777777" w:rsidR="00E4761F" w:rsidRPr="007A7427" w:rsidRDefault="00E4761F" w:rsidP="00E4761F">
            <w:pPr>
              <w:spacing w:after="120" w:line="240" w:lineRule="auto"/>
              <w:ind w:right="28"/>
              <w:jc w:val="center"/>
              <w:rPr>
                <w:rFonts w:eastAsia="Times New Roman" w:cstheme="minorHAnsi"/>
                <w:b/>
                <w:color w:val="002060"/>
                <w:sz w:val="16"/>
                <w:szCs w:val="16"/>
                <w:lang w:val="en-GB"/>
              </w:rPr>
            </w:pPr>
          </w:p>
        </w:tc>
        <w:tc>
          <w:tcPr>
            <w:tcW w:w="1251" w:type="dxa"/>
          </w:tcPr>
          <w:p w14:paraId="62EBF3C5" w14:textId="0C0B5DA4" w:rsidR="00E4761F" w:rsidRPr="007A7427" w:rsidRDefault="00E4761F" w:rsidP="00E4761F">
            <w:pPr>
              <w:spacing w:after="120" w:line="240" w:lineRule="auto"/>
              <w:ind w:right="28"/>
              <w:jc w:val="center"/>
              <w:rPr>
                <w:rFonts w:eastAsia="Times New Roman" w:cstheme="minorHAnsi"/>
                <w:b/>
                <w:color w:val="002060"/>
                <w:sz w:val="16"/>
                <w:szCs w:val="16"/>
                <w:lang w:val="en-GB"/>
              </w:rPr>
            </w:pPr>
          </w:p>
        </w:tc>
        <w:tc>
          <w:tcPr>
            <w:tcW w:w="1619" w:type="dxa"/>
          </w:tcPr>
          <w:p w14:paraId="6D98A12B" w14:textId="71C41FF8" w:rsidR="00E4761F" w:rsidRPr="007A7427" w:rsidRDefault="00E4761F" w:rsidP="00E4761F">
            <w:pPr>
              <w:spacing w:after="120" w:line="240" w:lineRule="auto"/>
              <w:ind w:right="28"/>
              <w:jc w:val="center"/>
              <w:rPr>
                <w:rFonts w:eastAsia="Times New Roman" w:cstheme="minorHAnsi"/>
                <w:b/>
                <w:color w:val="002060"/>
                <w:sz w:val="16"/>
                <w:szCs w:val="16"/>
                <w:lang w:val="en-GB"/>
              </w:rPr>
            </w:pPr>
          </w:p>
        </w:tc>
        <w:tc>
          <w:tcPr>
            <w:tcW w:w="3260" w:type="dxa"/>
            <w:gridSpan w:val="2"/>
          </w:tcPr>
          <w:p w14:paraId="2946DB82" w14:textId="22715B31" w:rsidR="00CB2C82" w:rsidRPr="007A7427" w:rsidRDefault="00CB2C82" w:rsidP="00E4761F">
            <w:pPr>
              <w:spacing w:after="120" w:line="240" w:lineRule="auto"/>
              <w:ind w:right="28"/>
              <w:jc w:val="center"/>
              <w:rPr>
                <w:rFonts w:eastAsia="Times New Roman" w:cstheme="minorHAnsi"/>
                <w:b/>
                <w:color w:val="002060"/>
                <w:sz w:val="16"/>
                <w:szCs w:val="16"/>
                <w:lang w:val="en-GB"/>
              </w:rPr>
            </w:pPr>
          </w:p>
        </w:tc>
      </w:tr>
      <w:tr w:rsidR="00CB2C82" w:rsidRPr="007A7427" w14:paraId="619D62D1" w14:textId="77777777" w:rsidTr="00555F03">
        <w:tc>
          <w:tcPr>
            <w:tcW w:w="1547" w:type="dxa"/>
            <w:vMerge w:val="restart"/>
            <w:shd w:val="clear" w:color="auto" w:fill="D5DCE4" w:themeFill="text2" w:themeFillTint="33"/>
            <w:vAlign w:val="bottom"/>
          </w:tcPr>
          <w:p w14:paraId="312B768B" w14:textId="77777777" w:rsidR="00E4761F" w:rsidRPr="007A7427" w:rsidRDefault="00E4761F" w:rsidP="00E4761F">
            <w:pPr>
              <w:spacing w:after="0" w:line="240" w:lineRule="auto"/>
              <w:jc w:val="center"/>
              <w:rPr>
                <w:rFonts w:eastAsia="Times New Roman" w:cstheme="minorHAnsi"/>
                <w:b/>
                <w:bCs/>
                <w:color w:val="000000"/>
                <w:sz w:val="16"/>
                <w:szCs w:val="16"/>
                <w:lang w:val="en-GB" w:eastAsia="en-GB"/>
              </w:rPr>
            </w:pPr>
            <w:r w:rsidRPr="007A7427">
              <w:rPr>
                <w:rFonts w:eastAsia="Times New Roman" w:cstheme="minorHAnsi"/>
                <w:b/>
                <w:bCs/>
                <w:color w:val="000000"/>
                <w:sz w:val="16"/>
                <w:szCs w:val="16"/>
                <w:lang w:val="en-GB" w:eastAsia="en-GB"/>
              </w:rPr>
              <w:t>Receiving Institution</w:t>
            </w:r>
          </w:p>
          <w:p w14:paraId="6E7BEAA2" w14:textId="77777777" w:rsidR="00E4761F" w:rsidRPr="007A7427" w:rsidRDefault="00E4761F" w:rsidP="00E4761F">
            <w:pPr>
              <w:spacing w:after="0" w:line="240" w:lineRule="auto"/>
              <w:rPr>
                <w:rFonts w:eastAsia="Times New Roman" w:cstheme="minorHAnsi"/>
                <w:b/>
                <w:bCs/>
                <w:color w:val="000000"/>
                <w:sz w:val="16"/>
                <w:szCs w:val="16"/>
                <w:lang w:val="en-GB" w:eastAsia="en-GB"/>
              </w:rPr>
            </w:pPr>
            <w:r w:rsidRPr="007A7427">
              <w:rPr>
                <w:rFonts w:eastAsia="Times New Roman" w:cstheme="minorHAnsi"/>
                <w:color w:val="000000"/>
                <w:lang w:val="en-GB" w:eastAsia="en-GB"/>
              </w:rPr>
              <w:t> </w:t>
            </w:r>
          </w:p>
        </w:tc>
        <w:tc>
          <w:tcPr>
            <w:tcW w:w="1573" w:type="dxa"/>
            <w:shd w:val="clear" w:color="auto" w:fill="D0CECE" w:themeFill="background2" w:themeFillShade="E6"/>
            <w:vAlign w:val="bottom"/>
          </w:tcPr>
          <w:p w14:paraId="76CAFD79" w14:textId="77777777" w:rsidR="00E4761F" w:rsidRPr="007A7427" w:rsidRDefault="00E4761F" w:rsidP="00E4761F">
            <w:pPr>
              <w:spacing w:after="0" w:line="240" w:lineRule="auto"/>
              <w:jc w:val="center"/>
              <w:rPr>
                <w:rFonts w:eastAsia="Times New Roman" w:cstheme="minorHAnsi"/>
                <w:b/>
                <w:bCs/>
                <w:color w:val="000000"/>
                <w:sz w:val="16"/>
                <w:szCs w:val="16"/>
                <w:lang w:val="en-GB" w:eastAsia="en-GB"/>
              </w:rPr>
            </w:pPr>
            <w:r w:rsidRPr="007A7427">
              <w:rPr>
                <w:rFonts w:eastAsia="Times New Roman" w:cstheme="minorHAnsi"/>
                <w:b/>
                <w:bCs/>
                <w:color w:val="000000"/>
                <w:sz w:val="16"/>
                <w:szCs w:val="16"/>
                <w:lang w:val="en-GB" w:eastAsia="en-GB"/>
              </w:rPr>
              <w:t>Name</w:t>
            </w:r>
          </w:p>
        </w:tc>
        <w:tc>
          <w:tcPr>
            <w:tcW w:w="1949" w:type="dxa"/>
            <w:gridSpan w:val="2"/>
            <w:shd w:val="clear" w:color="auto" w:fill="D0CECE" w:themeFill="background2" w:themeFillShade="E6"/>
            <w:vAlign w:val="bottom"/>
          </w:tcPr>
          <w:p w14:paraId="39704B42" w14:textId="77777777" w:rsidR="00E4761F" w:rsidRPr="007A7427" w:rsidRDefault="00E4761F" w:rsidP="00E4761F">
            <w:pPr>
              <w:spacing w:after="0" w:line="240" w:lineRule="auto"/>
              <w:jc w:val="center"/>
              <w:rPr>
                <w:rFonts w:eastAsia="Times New Roman" w:cstheme="minorHAnsi"/>
                <w:b/>
                <w:bCs/>
                <w:color w:val="000000"/>
                <w:sz w:val="16"/>
                <w:szCs w:val="16"/>
                <w:lang w:val="en-GB" w:eastAsia="en-GB"/>
              </w:rPr>
            </w:pPr>
            <w:r w:rsidRPr="007A7427">
              <w:rPr>
                <w:rFonts w:eastAsia="Times New Roman" w:cstheme="minorHAnsi"/>
                <w:b/>
                <w:bCs/>
                <w:color w:val="000000"/>
                <w:sz w:val="16"/>
                <w:szCs w:val="16"/>
                <w:lang w:val="en-GB" w:eastAsia="en-GB"/>
              </w:rPr>
              <w:t>Faculty/Department</w:t>
            </w:r>
          </w:p>
        </w:tc>
        <w:tc>
          <w:tcPr>
            <w:tcW w:w="1251" w:type="dxa"/>
            <w:shd w:val="clear" w:color="auto" w:fill="D0CECE" w:themeFill="background2" w:themeFillShade="E6"/>
            <w:vAlign w:val="bottom"/>
          </w:tcPr>
          <w:p w14:paraId="48523381" w14:textId="77777777" w:rsidR="00E4761F" w:rsidRPr="007A7427" w:rsidRDefault="00E4761F" w:rsidP="00E4761F">
            <w:pPr>
              <w:spacing w:after="0" w:line="240" w:lineRule="auto"/>
              <w:jc w:val="center"/>
              <w:rPr>
                <w:rFonts w:eastAsia="Times New Roman" w:cstheme="minorHAnsi"/>
                <w:b/>
                <w:bCs/>
                <w:color w:val="000000"/>
                <w:sz w:val="16"/>
                <w:szCs w:val="16"/>
                <w:lang w:val="en-GB" w:eastAsia="en-GB"/>
              </w:rPr>
            </w:pPr>
            <w:r w:rsidRPr="007A7427">
              <w:rPr>
                <w:rFonts w:eastAsia="Times New Roman" w:cstheme="minorHAnsi"/>
                <w:b/>
                <w:bCs/>
                <w:color w:val="000000"/>
                <w:sz w:val="16"/>
                <w:szCs w:val="16"/>
                <w:lang w:val="en-GB" w:eastAsia="en-GB"/>
              </w:rPr>
              <w:t xml:space="preserve">Erasmus code </w:t>
            </w:r>
          </w:p>
        </w:tc>
        <w:tc>
          <w:tcPr>
            <w:tcW w:w="1619" w:type="dxa"/>
            <w:shd w:val="clear" w:color="auto" w:fill="D0CECE" w:themeFill="background2" w:themeFillShade="E6"/>
            <w:vAlign w:val="bottom"/>
          </w:tcPr>
          <w:p w14:paraId="0CADC36C" w14:textId="77777777" w:rsidR="00E4761F" w:rsidRPr="007A7427" w:rsidRDefault="00E4761F" w:rsidP="00E4761F">
            <w:pPr>
              <w:spacing w:after="0" w:line="240" w:lineRule="auto"/>
              <w:jc w:val="center"/>
              <w:rPr>
                <w:rFonts w:eastAsia="Times New Roman" w:cstheme="minorHAnsi"/>
                <w:b/>
                <w:bCs/>
                <w:color w:val="000000"/>
                <w:sz w:val="16"/>
                <w:szCs w:val="16"/>
                <w:lang w:val="en-GB" w:eastAsia="en-GB"/>
              </w:rPr>
            </w:pPr>
            <w:r w:rsidRPr="007A7427">
              <w:rPr>
                <w:rFonts w:eastAsia="Times New Roman" w:cstheme="minorHAnsi"/>
                <w:b/>
                <w:bCs/>
                <w:color w:val="000000"/>
                <w:sz w:val="16"/>
                <w:szCs w:val="16"/>
                <w:lang w:val="en-GB" w:eastAsia="en-GB"/>
              </w:rPr>
              <w:t>Country</w:t>
            </w:r>
          </w:p>
        </w:tc>
        <w:tc>
          <w:tcPr>
            <w:tcW w:w="3260" w:type="dxa"/>
            <w:gridSpan w:val="2"/>
            <w:shd w:val="clear" w:color="auto" w:fill="D0CECE" w:themeFill="background2" w:themeFillShade="E6"/>
            <w:vAlign w:val="bottom"/>
          </w:tcPr>
          <w:p w14:paraId="1B56898F" w14:textId="77777777" w:rsidR="00E4761F" w:rsidRPr="007A7427" w:rsidRDefault="00E4761F" w:rsidP="00E4761F">
            <w:pPr>
              <w:spacing w:after="0" w:line="240" w:lineRule="auto"/>
              <w:jc w:val="center"/>
              <w:rPr>
                <w:rFonts w:eastAsia="Times New Roman" w:cstheme="minorHAnsi"/>
                <w:b/>
                <w:bCs/>
                <w:color w:val="000000"/>
                <w:sz w:val="16"/>
                <w:szCs w:val="16"/>
                <w:lang w:val="en-GB" w:eastAsia="en-GB"/>
              </w:rPr>
            </w:pPr>
            <w:r w:rsidRPr="007A7427">
              <w:rPr>
                <w:rFonts w:eastAsia="Times New Roman" w:cstheme="minorHAnsi"/>
                <w:b/>
                <w:bCs/>
                <w:color w:val="000000"/>
                <w:sz w:val="16"/>
                <w:szCs w:val="16"/>
                <w:lang w:val="en-GB" w:eastAsia="en-GB"/>
              </w:rPr>
              <w:t>Administrative contact person name; email; phone</w:t>
            </w:r>
          </w:p>
        </w:tc>
      </w:tr>
      <w:tr w:rsidR="0074221F" w:rsidRPr="007A7427" w14:paraId="5997CC1D" w14:textId="77777777" w:rsidTr="00555F03">
        <w:tc>
          <w:tcPr>
            <w:tcW w:w="1547" w:type="dxa"/>
            <w:vMerge/>
            <w:shd w:val="clear" w:color="auto" w:fill="D5DCE4" w:themeFill="text2" w:themeFillTint="33"/>
            <w:vAlign w:val="bottom"/>
          </w:tcPr>
          <w:p w14:paraId="110FFD37" w14:textId="77777777" w:rsidR="0074221F" w:rsidRPr="007A7427" w:rsidRDefault="0074221F" w:rsidP="0074221F">
            <w:pPr>
              <w:spacing w:after="0" w:line="240" w:lineRule="auto"/>
              <w:rPr>
                <w:rFonts w:eastAsia="Times New Roman" w:cstheme="minorHAnsi"/>
                <w:color w:val="000000"/>
                <w:lang w:val="en-GB" w:eastAsia="en-GB"/>
              </w:rPr>
            </w:pPr>
          </w:p>
        </w:tc>
        <w:tc>
          <w:tcPr>
            <w:tcW w:w="1573" w:type="dxa"/>
          </w:tcPr>
          <w:p w14:paraId="6B699379" w14:textId="00EA75A0" w:rsidR="0074221F" w:rsidRPr="007A7427" w:rsidRDefault="0074221F" w:rsidP="0074221F">
            <w:pPr>
              <w:spacing w:after="120" w:line="240" w:lineRule="auto"/>
              <w:ind w:right="28"/>
              <w:jc w:val="center"/>
              <w:rPr>
                <w:rFonts w:eastAsia="Times New Roman" w:cstheme="minorHAnsi"/>
                <w:b/>
                <w:color w:val="002060"/>
                <w:sz w:val="16"/>
                <w:szCs w:val="16"/>
                <w:lang w:val="en-GB"/>
              </w:rPr>
            </w:pPr>
            <w:proofErr w:type="spellStart"/>
            <w:r w:rsidRPr="007A7427">
              <w:rPr>
                <w:rFonts w:eastAsia="Times New Roman" w:cstheme="minorHAnsi"/>
                <w:b/>
                <w:color w:val="002060"/>
                <w:sz w:val="16"/>
                <w:szCs w:val="16"/>
                <w:lang w:val="en-GB"/>
              </w:rPr>
              <w:t>Evangelische</w:t>
            </w:r>
            <w:proofErr w:type="spellEnd"/>
            <w:r w:rsidRPr="007A7427">
              <w:rPr>
                <w:rFonts w:eastAsia="Times New Roman" w:cstheme="minorHAnsi"/>
                <w:b/>
                <w:color w:val="002060"/>
                <w:sz w:val="16"/>
                <w:szCs w:val="16"/>
                <w:lang w:val="en-GB"/>
              </w:rPr>
              <w:t xml:space="preserve"> Hochschule Berlin</w:t>
            </w:r>
          </w:p>
        </w:tc>
        <w:tc>
          <w:tcPr>
            <w:tcW w:w="1949" w:type="dxa"/>
            <w:gridSpan w:val="2"/>
          </w:tcPr>
          <w:p w14:paraId="3FE9F23F" w14:textId="3DAF29CE" w:rsidR="0074221F" w:rsidRPr="007A7427" w:rsidRDefault="0074221F" w:rsidP="0074221F">
            <w:pPr>
              <w:spacing w:after="120" w:line="240" w:lineRule="auto"/>
              <w:ind w:right="28"/>
              <w:jc w:val="center"/>
              <w:rPr>
                <w:rFonts w:eastAsia="Times New Roman" w:cstheme="minorHAnsi"/>
                <w:b/>
                <w:color w:val="002060"/>
                <w:sz w:val="16"/>
                <w:szCs w:val="16"/>
                <w:lang w:val="en-GB"/>
              </w:rPr>
            </w:pPr>
          </w:p>
        </w:tc>
        <w:tc>
          <w:tcPr>
            <w:tcW w:w="1251" w:type="dxa"/>
          </w:tcPr>
          <w:p w14:paraId="1F72F646" w14:textId="4F136840" w:rsidR="0074221F" w:rsidRPr="007A7427" w:rsidRDefault="0074221F" w:rsidP="0074221F">
            <w:pPr>
              <w:spacing w:after="120" w:line="240" w:lineRule="auto"/>
              <w:ind w:right="28"/>
              <w:jc w:val="center"/>
              <w:rPr>
                <w:rFonts w:eastAsia="Times New Roman" w:cstheme="minorHAnsi"/>
                <w:b/>
                <w:color w:val="002060"/>
                <w:sz w:val="16"/>
                <w:szCs w:val="16"/>
                <w:lang w:val="en-GB"/>
              </w:rPr>
            </w:pPr>
            <w:r w:rsidRPr="007A7427">
              <w:rPr>
                <w:rFonts w:eastAsia="Times New Roman" w:cstheme="minorHAnsi"/>
                <w:b/>
                <w:color w:val="002060"/>
                <w:sz w:val="16"/>
                <w:szCs w:val="16"/>
                <w:lang w:val="en-GB"/>
              </w:rPr>
              <w:t>D BERLIN10</w:t>
            </w:r>
          </w:p>
        </w:tc>
        <w:tc>
          <w:tcPr>
            <w:tcW w:w="1619" w:type="dxa"/>
          </w:tcPr>
          <w:p w14:paraId="08CE6F91" w14:textId="4838C214" w:rsidR="0074221F" w:rsidRPr="007A7427" w:rsidRDefault="0074221F" w:rsidP="0074221F">
            <w:pPr>
              <w:spacing w:after="120" w:line="240" w:lineRule="auto"/>
              <w:ind w:right="28"/>
              <w:jc w:val="center"/>
              <w:rPr>
                <w:rFonts w:eastAsia="Times New Roman" w:cstheme="minorHAnsi"/>
                <w:b/>
                <w:color w:val="002060"/>
                <w:sz w:val="16"/>
                <w:szCs w:val="16"/>
                <w:lang w:val="en-GB"/>
              </w:rPr>
            </w:pPr>
            <w:r w:rsidRPr="007A7427">
              <w:rPr>
                <w:rFonts w:eastAsia="Times New Roman" w:cstheme="minorHAnsi"/>
                <w:b/>
                <w:color w:val="002060"/>
                <w:sz w:val="16"/>
                <w:szCs w:val="16"/>
                <w:lang w:val="en-GB"/>
              </w:rPr>
              <w:t>Germany</w:t>
            </w:r>
          </w:p>
        </w:tc>
        <w:tc>
          <w:tcPr>
            <w:tcW w:w="3260" w:type="dxa"/>
            <w:gridSpan w:val="2"/>
          </w:tcPr>
          <w:p w14:paraId="26BE62DC" w14:textId="336BD8C3" w:rsidR="0074221F" w:rsidRPr="00697290" w:rsidRDefault="00BE3550" w:rsidP="0074221F">
            <w:pPr>
              <w:spacing w:after="120" w:line="240" w:lineRule="auto"/>
              <w:ind w:right="28"/>
              <w:jc w:val="center"/>
              <w:rPr>
                <w:rFonts w:eastAsia="Times New Roman" w:cstheme="minorHAnsi"/>
                <w:b/>
                <w:color w:val="002060"/>
                <w:sz w:val="16"/>
                <w:szCs w:val="16"/>
                <w:lang w:val="es-ES"/>
              </w:rPr>
            </w:pPr>
            <w:r>
              <w:rPr>
                <w:rFonts w:eastAsia="Times New Roman" w:cstheme="minorHAnsi"/>
                <w:b/>
                <w:color w:val="002060"/>
                <w:sz w:val="16"/>
                <w:szCs w:val="16"/>
                <w:lang w:val="es-ES"/>
              </w:rPr>
              <w:t>Stephanie Palm</w:t>
            </w:r>
          </w:p>
          <w:p w14:paraId="70E347A5" w14:textId="074A5520" w:rsidR="0074221F" w:rsidRPr="00697290" w:rsidRDefault="00BE3550" w:rsidP="0074221F">
            <w:pPr>
              <w:spacing w:after="120" w:line="240" w:lineRule="auto"/>
              <w:ind w:right="28"/>
              <w:jc w:val="center"/>
              <w:rPr>
                <w:rFonts w:eastAsia="Times New Roman" w:cstheme="minorHAnsi"/>
                <w:b/>
                <w:color w:val="002060"/>
                <w:sz w:val="16"/>
                <w:szCs w:val="16"/>
                <w:lang w:val="es-ES"/>
              </w:rPr>
            </w:pPr>
            <w:hyperlink r:id="rId12" w:history="1">
              <w:r w:rsidRPr="008F36AE">
                <w:rPr>
                  <w:rStyle w:val="Hyperlink"/>
                  <w:rFonts w:eastAsia="Times New Roman" w:cstheme="minorHAnsi"/>
                  <w:b/>
                  <w:sz w:val="16"/>
                  <w:szCs w:val="16"/>
                  <w:lang w:val="es-ES"/>
                </w:rPr>
                <w:t>stephanie.palm@eh-berlin.de</w:t>
              </w:r>
            </w:hyperlink>
          </w:p>
          <w:p w14:paraId="61CDCEAD" w14:textId="64331816" w:rsidR="0074221F" w:rsidRPr="00697290" w:rsidRDefault="0074221F" w:rsidP="0074221F">
            <w:pPr>
              <w:spacing w:after="120" w:line="240" w:lineRule="auto"/>
              <w:ind w:right="28"/>
              <w:jc w:val="center"/>
              <w:rPr>
                <w:rFonts w:eastAsia="Times New Roman" w:cstheme="minorHAnsi"/>
                <w:b/>
                <w:color w:val="002060"/>
                <w:sz w:val="16"/>
                <w:szCs w:val="16"/>
                <w:lang w:val="es-ES"/>
              </w:rPr>
            </w:pPr>
            <w:r w:rsidRPr="007A7427">
              <w:rPr>
                <w:rFonts w:eastAsia="Times New Roman" w:cstheme="minorHAnsi"/>
                <w:b/>
                <w:color w:val="002060"/>
                <w:sz w:val="16"/>
                <w:szCs w:val="16"/>
                <w:lang w:val="en-GB"/>
              </w:rPr>
              <w:t>+49-30-</w:t>
            </w:r>
            <w:r w:rsidR="00BE3550">
              <w:rPr>
                <w:rFonts w:eastAsia="Times New Roman" w:cstheme="minorHAnsi"/>
                <w:b/>
                <w:color w:val="002060"/>
                <w:sz w:val="16"/>
                <w:szCs w:val="16"/>
                <w:lang w:val="en-GB"/>
              </w:rPr>
              <w:t>5</w:t>
            </w:r>
            <w:r w:rsidR="00BE3550" w:rsidRPr="00BE3550">
              <w:rPr>
                <w:rFonts w:eastAsia="Times New Roman" w:cstheme="minorHAnsi"/>
                <w:b/>
                <w:color w:val="002060"/>
                <w:sz w:val="16"/>
                <w:szCs w:val="16"/>
                <w:lang w:val="en-GB"/>
              </w:rPr>
              <w:t>8598 5683</w:t>
            </w:r>
          </w:p>
        </w:tc>
      </w:tr>
      <w:tr w:rsidR="009B606A" w:rsidRPr="007A7427" w14:paraId="4F0883A7" w14:textId="77777777" w:rsidTr="00446484">
        <w:tc>
          <w:tcPr>
            <w:tcW w:w="11199" w:type="dxa"/>
            <w:gridSpan w:val="8"/>
            <w:shd w:val="clear" w:color="auto" w:fill="D5DCE4" w:themeFill="text2" w:themeFillTint="33"/>
            <w:vAlign w:val="bottom"/>
          </w:tcPr>
          <w:p w14:paraId="63C9C7F2" w14:textId="3B448EC2" w:rsidR="009B606A" w:rsidRPr="007A7427" w:rsidRDefault="009B606A" w:rsidP="00E4761F">
            <w:pPr>
              <w:spacing w:after="120" w:line="240" w:lineRule="auto"/>
              <w:ind w:right="28"/>
              <w:jc w:val="center"/>
              <w:rPr>
                <w:rFonts w:eastAsia="Times New Roman" w:cstheme="minorHAnsi"/>
                <w:b/>
                <w:color w:val="002060"/>
                <w:sz w:val="28"/>
                <w:szCs w:val="36"/>
                <w:lang w:val="en-GB"/>
              </w:rPr>
            </w:pPr>
            <w:r w:rsidRPr="007A7427">
              <w:rPr>
                <w:rFonts w:eastAsia="Times New Roman" w:cstheme="minorHAnsi"/>
                <w:color w:val="000000"/>
                <w:sz w:val="16"/>
                <w:szCs w:val="16"/>
                <w:lang w:val="en-GB" w:eastAsia="en-GB"/>
              </w:rPr>
              <w:t>The level of language competence in</w:t>
            </w:r>
            <w:r w:rsidR="007D47AF" w:rsidRPr="007A7427">
              <w:rPr>
                <w:rFonts w:eastAsia="Times New Roman" w:cstheme="minorHAnsi"/>
                <w:color w:val="000000"/>
                <w:sz w:val="16"/>
                <w:szCs w:val="16"/>
                <w:lang w:val="en-GB" w:eastAsia="en-GB"/>
              </w:rPr>
              <w:t xml:space="preserve"> </w:t>
            </w:r>
            <w:r w:rsidR="007D47AF" w:rsidRPr="007A7427">
              <w:rPr>
                <w:rFonts w:eastAsia="Times New Roman" w:cstheme="minorHAnsi"/>
                <w:bCs/>
                <w:color w:val="000000"/>
                <w:sz w:val="16"/>
                <w:szCs w:val="16"/>
                <w:lang w:val="en-GB" w:eastAsia="en-GB"/>
              </w:rPr>
              <w:t xml:space="preserve">________ [indicate here the main language of instruction] </w:t>
            </w:r>
            <w:r w:rsidRPr="007A7427">
              <w:rPr>
                <w:rFonts w:eastAsia="Times New Roman" w:cstheme="minorHAnsi"/>
                <w:bCs/>
                <w:color w:val="000000"/>
                <w:sz w:val="16"/>
                <w:szCs w:val="16"/>
                <w:lang w:val="en-GB" w:eastAsia="en-GB"/>
              </w:rPr>
              <w:t>that</w:t>
            </w:r>
            <w:r w:rsidRPr="007A7427">
              <w:rPr>
                <w:rFonts w:eastAsia="Times New Roman" w:cstheme="minorHAnsi"/>
                <w:color w:val="000000"/>
                <w:sz w:val="16"/>
                <w:szCs w:val="16"/>
                <w:lang w:val="en-GB" w:eastAsia="en-GB"/>
              </w:rPr>
              <w:t xml:space="preserve"> the student already has or agrees to acquire by the start of the study period is: </w:t>
            </w:r>
            <w:r w:rsidRPr="007A7427">
              <w:rPr>
                <w:rFonts w:eastAsia="Times New Roman" w:cstheme="minorHAnsi"/>
                <w:color w:val="000000"/>
                <w:sz w:val="16"/>
                <w:szCs w:val="16"/>
                <w:lang w:val="en-GB" w:eastAsia="en-GB"/>
              </w:rPr>
              <w:br/>
            </w:r>
            <w:r w:rsidRPr="007A7427">
              <w:rPr>
                <w:rFonts w:eastAsia="Times New Roman" w:cstheme="minorHAnsi"/>
                <w:i/>
                <w:iCs/>
                <w:color w:val="000000"/>
                <w:sz w:val="16"/>
                <w:szCs w:val="16"/>
                <w:lang w:val="en-GB" w:eastAsia="en-GB"/>
              </w:rPr>
              <w:t xml:space="preserve">A1 </w:t>
            </w:r>
            <w:sdt>
              <w:sdtPr>
                <w:rPr>
                  <w:rFonts w:eastAsia="Times New Roman" w:cstheme="minorHAnsi"/>
                  <w:iCs/>
                  <w:color w:val="000000"/>
                  <w:sz w:val="12"/>
                  <w:szCs w:val="16"/>
                  <w:lang w:val="en-GB" w:eastAsia="en-GB"/>
                </w:rPr>
                <w:id w:val="-2112575825"/>
                <w14:checkbox>
                  <w14:checked w14:val="0"/>
                  <w14:checkedState w14:val="2612" w14:font="MS Gothic"/>
                  <w14:uncheckedState w14:val="2610" w14:font="MS Gothic"/>
                </w14:checkbox>
              </w:sdtPr>
              <w:sdtEndPr/>
              <w:sdtContent>
                <w:r w:rsidRPr="007A7427">
                  <w:rPr>
                    <w:rFonts w:ascii="Segoe UI Symbol" w:eastAsia="MS Gothic" w:hAnsi="Segoe UI Symbol" w:cs="Segoe UI Symbol"/>
                    <w:iCs/>
                    <w:color w:val="000000"/>
                    <w:sz w:val="12"/>
                    <w:szCs w:val="16"/>
                    <w:lang w:val="en-GB" w:eastAsia="en-GB"/>
                  </w:rPr>
                  <w:t>☐</w:t>
                </w:r>
              </w:sdtContent>
            </w:sdt>
            <w:r w:rsidRPr="007A7427">
              <w:rPr>
                <w:rFonts w:eastAsia="Times New Roman" w:cstheme="minorHAnsi"/>
                <w:i/>
                <w:iCs/>
                <w:color w:val="000000"/>
                <w:sz w:val="16"/>
                <w:szCs w:val="16"/>
                <w:lang w:val="en-GB" w:eastAsia="en-GB"/>
              </w:rPr>
              <w:t xml:space="preserve">     A2 </w:t>
            </w:r>
            <w:sdt>
              <w:sdtPr>
                <w:rPr>
                  <w:rFonts w:eastAsia="Times New Roman" w:cstheme="minorHAnsi"/>
                  <w:iCs/>
                  <w:color w:val="000000"/>
                  <w:sz w:val="12"/>
                  <w:szCs w:val="16"/>
                  <w:lang w:val="en-GB" w:eastAsia="en-GB"/>
                </w:rPr>
                <w:id w:val="-14159553"/>
                <w14:checkbox>
                  <w14:checked w14:val="0"/>
                  <w14:checkedState w14:val="2612" w14:font="MS Gothic"/>
                  <w14:uncheckedState w14:val="2610" w14:font="MS Gothic"/>
                </w14:checkbox>
              </w:sdtPr>
              <w:sdtEndPr/>
              <w:sdtContent>
                <w:r w:rsidRPr="007A7427">
                  <w:rPr>
                    <w:rFonts w:ascii="Segoe UI Symbol" w:eastAsia="MS Gothic" w:hAnsi="Segoe UI Symbol" w:cs="Segoe UI Symbol"/>
                    <w:iCs/>
                    <w:color w:val="000000"/>
                    <w:sz w:val="12"/>
                    <w:szCs w:val="16"/>
                    <w:lang w:val="en-GB" w:eastAsia="en-GB"/>
                  </w:rPr>
                  <w:t>☐</w:t>
                </w:r>
              </w:sdtContent>
            </w:sdt>
            <w:r w:rsidRPr="007A7427">
              <w:rPr>
                <w:rFonts w:eastAsia="Times New Roman" w:cstheme="minorHAnsi"/>
                <w:i/>
                <w:iCs/>
                <w:color w:val="000000"/>
                <w:sz w:val="16"/>
                <w:szCs w:val="16"/>
                <w:lang w:val="en-GB" w:eastAsia="en-GB"/>
              </w:rPr>
              <w:t xml:space="preserve">     B1 </w:t>
            </w:r>
            <w:r w:rsidRPr="007A7427">
              <w:rPr>
                <w:rFonts w:eastAsia="Times New Roman" w:cstheme="minorHAnsi"/>
                <w:i/>
                <w:iCs/>
                <w:color w:val="000000"/>
                <w:sz w:val="12"/>
                <w:szCs w:val="16"/>
                <w:lang w:val="en-GB" w:eastAsia="en-GB"/>
              </w:rPr>
              <w:t xml:space="preserve"> </w:t>
            </w:r>
            <w:sdt>
              <w:sdtPr>
                <w:rPr>
                  <w:rFonts w:eastAsia="Times New Roman" w:cstheme="minorHAnsi"/>
                  <w:iCs/>
                  <w:color w:val="000000"/>
                  <w:sz w:val="12"/>
                  <w:szCs w:val="16"/>
                  <w:lang w:val="en-GB" w:eastAsia="en-GB"/>
                </w:rPr>
                <w:id w:val="1942573431"/>
                <w14:checkbox>
                  <w14:checked w14:val="1"/>
                  <w14:checkedState w14:val="2612" w14:font="MS Gothic"/>
                  <w14:uncheckedState w14:val="2610" w14:font="MS Gothic"/>
                </w14:checkbox>
              </w:sdtPr>
              <w:sdtEndPr/>
              <w:sdtContent>
                <w:r w:rsidR="007A7427">
                  <w:rPr>
                    <w:rFonts w:ascii="MS Gothic" w:eastAsia="MS Gothic" w:hAnsi="MS Gothic" w:cstheme="minorHAnsi" w:hint="eastAsia"/>
                    <w:iCs/>
                    <w:color w:val="000000"/>
                    <w:sz w:val="12"/>
                    <w:szCs w:val="16"/>
                    <w:lang w:val="en-GB" w:eastAsia="en-GB"/>
                  </w:rPr>
                  <w:t>☒</w:t>
                </w:r>
              </w:sdtContent>
            </w:sdt>
            <w:r w:rsidRPr="007A7427">
              <w:rPr>
                <w:rFonts w:eastAsia="Times New Roman" w:cstheme="minorHAnsi"/>
                <w:i/>
                <w:iCs/>
                <w:color w:val="000000"/>
                <w:sz w:val="16"/>
                <w:szCs w:val="16"/>
                <w:lang w:val="en-GB" w:eastAsia="en-GB"/>
              </w:rPr>
              <w:t xml:space="preserve">     B2 </w:t>
            </w:r>
            <w:sdt>
              <w:sdtPr>
                <w:rPr>
                  <w:rFonts w:eastAsia="Times New Roman" w:cstheme="minorHAnsi"/>
                  <w:iCs/>
                  <w:color w:val="000000"/>
                  <w:sz w:val="12"/>
                  <w:szCs w:val="16"/>
                  <w:lang w:val="en-GB" w:eastAsia="en-GB"/>
                </w:rPr>
                <w:id w:val="1407178793"/>
                <w14:checkbox>
                  <w14:checked w14:val="0"/>
                  <w14:checkedState w14:val="2612" w14:font="MS Gothic"/>
                  <w14:uncheckedState w14:val="2610" w14:font="MS Gothic"/>
                </w14:checkbox>
              </w:sdtPr>
              <w:sdtEndPr/>
              <w:sdtContent>
                <w:r w:rsidRPr="007A7427">
                  <w:rPr>
                    <w:rFonts w:ascii="Segoe UI Symbol" w:eastAsia="MS Gothic" w:hAnsi="Segoe UI Symbol" w:cs="Segoe UI Symbol"/>
                    <w:iCs/>
                    <w:color w:val="000000"/>
                    <w:sz w:val="12"/>
                    <w:szCs w:val="16"/>
                    <w:lang w:val="en-GB" w:eastAsia="en-GB"/>
                  </w:rPr>
                  <w:t>☐</w:t>
                </w:r>
              </w:sdtContent>
            </w:sdt>
            <w:r w:rsidRPr="007A7427">
              <w:rPr>
                <w:rFonts w:eastAsia="Times New Roman" w:cstheme="minorHAnsi"/>
                <w:i/>
                <w:iCs/>
                <w:color w:val="000000"/>
                <w:sz w:val="16"/>
                <w:szCs w:val="16"/>
                <w:lang w:val="en-GB" w:eastAsia="en-GB"/>
              </w:rPr>
              <w:t xml:space="preserve">     C1 </w:t>
            </w:r>
            <w:sdt>
              <w:sdtPr>
                <w:rPr>
                  <w:rFonts w:eastAsia="Times New Roman" w:cstheme="minorHAnsi"/>
                  <w:iCs/>
                  <w:color w:val="000000"/>
                  <w:sz w:val="12"/>
                  <w:szCs w:val="16"/>
                  <w:lang w:val="en-GB" w:eastAsia="en-GB"/>
                </w:rPr>
                <w:id w:val="1357394471"/>
                <w14:checkbox>
                  <w14:checked w14:val="0"/>
                  <w14:checkedState w14:val="2612" w14:font="MS Gothic"/>
                  <w14:uncheckedState w14:val="2610" w14:font="MS Gothic"/>
                </w14:checkbox>
              </w:sdtPr>
              <w:sdtEndPr/>
              <w:sdtContent>
                <w:r w:rsidRPr="007A7427">
                  <w:rPr>
                    <w:rFonts w:ascii="Segoe UI Symbol" w:eastAsia="MS Gothic" w:hAnsi="Segoe UI Symbol" w:cs="Segoe UI Symbol"/>
                    <w:iCs/>
                    <w:color w:val="000000"/>
                    <w:sz w:val="12"/>
                    <w:szCs w:val="16"/>
                    <w:lang w:val="en-GB" w:eastAsia="en-GB"/>
                  </w:rPr>
                  <w:t>☐</w:t>
                </w:r>
              </w:sdtContent>
            </w:sdt>
            <w:r w:rsidRPr="007A7427">
              <w:rPr>
                <w:rFonts w:eastAsia="Times New Roman" w:cstheme="minorHAnsi"/>
                <w:i/>
                <w:iCs/>
                <w:color w:val="000000"/>
                <w:sz w:val="16"/>
                <w:szCs w:val="16"/>
                <w:lang w:val="en-GB" w:eastAsia="en-GB"/>
              </w:rPr>
              <w:t xml:space="preserve">     C2 </w:t>
            </w:r>
            <w:sdt>
              <w:sdtPr>
                <w:rPr>
                  <w:rFonts w:eastAsia="Times New Roman" w:cstheme="minorHAnsi"/>
                  <w:iCs/>
                  <w:color w:val="000000"/>
                  <w:sz w:val="12"/>
                  <w:szCs w:val="16"/>
                  <w:lang w:val="en-GB" w:eastAsia="en-GB"/>
                </w:rPr>
                <w:id w:val="439038858"/>
                <w14:checkbox>
                  <w14:checked w14:val="0"/>
                  <w14:checkedState w14:val="2612" w14:font="MS Gothic"/>
                  <w14:uncheckedState w14:val="2610" w14:font="MS Gothic"/>
                </w14:checkbox>
              </w:sdtPr>
              <w:sdtEndPr/>
              <w:sdtContent>
                <w:r w:rsidRPr="007A7427">
                  <w:rPr>
                    <w:rFonts w:ascii="Segoe UI Symbol" w:eastAsia="MS Gothic" w:hAnsi="Segoe UI Symbol" w:cs="Segoe UI Symbol"/>
                    <w:iCs/>
                    <w:color w:val="000000"/>
                    <w:sz w:val="12"/>
                    <w:szCs w:val="16"/>
                    <w:lang w:val="en-GB" w:eastAsia="en-GB"/>
                  </w:rPr>
                  <w:t>☐</w:t>
                </w:r>
              </w:sdtContent>
            </w:sdt>
            <w:r w:rsidRPr="007A7427">
              <w:rPr>
                <w:rFonts w:eastAsia="Times New Roman" w:cstheme="minorHAnsi"/>
                <w:i/>
                <w:iCs/>
                <w:color w:val="000000"/>
                <w:sz w:val="16"/>
                <w:szCs w:val="16"/>
                <w:lang w:val="en-GB" w:eastAsia="en-GB"/>
              </w:rPr>
              <w:t xml:space="preserve">     Native speaker </w:t>
            </w:r>
            <w:sdt>
              <w:sdtPr>
                <w:rPr>
                  <w:rFonts w:eastAsia="Times New Roman" w:cstheme="minorHAnsi"/>
                  <w:iCs/>
                  <w:color w:val="000000"/>
                  <w:sz w:val="12"/>
                  <w:szCs w:val="16"/>
                  <w:lang w:val="en-GB" w:eastAsia="en-GB"/>
                </w:rPr>
                <w:id w:val="93995076"/>
                <w14:checkbox>
                  <w14:checked w14:val="0"/>
                  <w14:checkedState w14:val="2612" w14:font="MS Gothic"/>
                  <w14:uncheckedState w14:val="2610" w14:font="MS Gothic"/>
                </w14:checkbox>
              </w:sdtPr>
              <w:sdtEndPr/>
              <w:sdtContent>
                <w:r w:rsidRPr="007A7427">
                  <w:rPr>
                    <w:rFonts w:ascii="Segoe UI Symbol" w:eastAsia="MS Gothic" w:hAnsi="Segoe UI Symbol" w:cs="Segoe UI Symbol"/>
                    <w:iCs/>
                    <w:color w:val="000000"/>
                    <w:sz w:val="12"/>
                    <w:szCs w:val="16"/>
                    <w:lang w:val="en-GB" w:eastAsia="en-GB"/>
                  </w:rPr>
                  <w:t>☐</w:t>
                </w:r>
              </w:sdtContent>
            </w:sdt>
          </w:p>
        </w:tc>
      </w:tr>
    </w:tbl>
    <w:p w14:paraId="6BB9E253" w14:textId="77777777" w:rsidR="008667EB" w:rsidRPr="007A7427" w:rsidRDefault="008667EB" w:rsidP="003E0C23">
      <w:pPr>
        <w:spacing w:after="120" w:line="240" w:lineRule="auto"/>
        <w:ind w:right="28"/>
        <w:jc w:val="center"/>
        <w:rPr>
          <w:rFonts w:eastAsia="Times New Roman" w:cstheme="minorHAnsi"/>
          <w:b/>
          <w:color w:val="002060"/>
          <w:sz w:val="28"/>
          <w:szCs w:val="36"/>
        </w:rPr>
      </w:pPr>
    </w:p>
    <w:p w14:paraId="33D8BE58" w14:textId="77777777" w:rsidR="00413573" w:rsidRPr="007A7427" w:rsidRDefault="008667EB" w:rsidP="00F809EB">
      <w:pPr>
        <w:spacing w:after="120" w:line="240" w:lineRule="auto"/>
        <w:ind w:right="28"/>
        <w:jc w:val="center"/>
        <w:rPr>
          <w:rFonts w:eastAsia="Times New Roman" w:cstheme="minorHAnsi"/>
          <w:b/>
          <w:color w:val="002060"/>
          <w:sz w:val="28"/>
          <w:szCs w:val="36"/>
          <w:lang w:val="en-GB"/>
        </w:rPr>
      </w:pPr>
      <w:r w:rsidRPr="007A7427">
        <w:rPr>
          <w:rFonts w:eastAsia="Times New Roman" w:cstheme="minorHAnsi"/>
          <w:b/>
          <w:color w:val="002060"/>
          <w:sz w:val="28"/>
          <w:szCs w:val="36"/>
          <w:lang w:val="en-GB"/>
        </w:rPr>
        <w:t xml:space="preserve">Mobility type and duration </w:t>
      </w:r>
    </w:p>
    <w:tbl>
      <w:tblPr>
        <w:tblStyle w:val="Tabellenraster"/>
        <w:tblW w:w="11199" w:type="dxa"/>
        <w:tblInd w:w="-318" w:type="dxa"/>
        <w:tblLook w:val="04A0" w:firstRow="1" w:lastRow="0" w:firstColumn="1" w:lastColumn="0" w:noHBand="0" w:noVBand="1"/>
      </w:tblPr>
      <w:tblGrid>
        <w:gridCol w:w="6380"/>
        <w:gridCol w:w="4819"/>
      </w:tblGrid>
      <w:tr w:rsidR="009A1854" w:rsidRPr="007A7427" w14:paraId="0DB2A813" w14:textId="77777777" w:rsidTr="00DD2CC6">
        <w:tc>
          <w:tcPr>
            <w:tcW w:w="6380" w:type="dxa"/>
            <w:shd w:val="clear" w:color="auto" w:fill="D5DCE4" w:themeFill="text2" w:themeFillTint="33"/>
          </w:tcPr>
          <w:p w14:paraId="6F7A7601" w14:textId="77777777" w:rsidR="009A1854" w:rsidRPr="007A7427" w:rsidRDefault="009A1854" w:rsidP="009A1854">
            <w:pPr>
              <w:spacing w:after="0" w:line="240" w:lineRule="auto"/>
              <w:rPr>
                <w:rFonts w:eastAsia="Times New Roman" w:cstheme="minorHAnsi"/>
                <w:b/>
                <w:bCs/>
                <w:iCs/>
                <w:color w:val="000000"/>
                <w:sz w:val="16"/>
                <w:szCs w:val="16"/>
                <w:lang w:val="en-GB" w:eastAsia="en-GB"/>
              </w:rPr>
            </w:pPr>
            <w:r w:rsidRPr="007A7427">
              <w:rPr>
                <w:rFonts w:eastAsia="Times New Roman" w:cstheme="minorHAnsi"/>
                <w:b/>
                <w:bCs/>
                <w:iCs/>
                <w:color w:val="000000"/>
                <w:sz w:val="16"/>
                <w:szCs w:val="16"/>
                <w:lang w:val="en-GB" w:eastAsia="en-GB"/>
              </w:rPr>
              <w:t xml:space="preserve">Mobility type (select one) </w:t>
            </w:r>
          </w:p>
        </w:tc>
        <w:tc>
          <w:tcPr>
            <w:tcW w:w="4819" w:type="dxa"/>
            <w:shd w:val="clear" w:color="auto" w:fill="D5DCE4" w:themeFill="text2" w:themeFillTint="33"/>
          </w:tcPr>
          <w:p w14:paraId="44B2647B" w14:textId="77777777" w:rsidR="009A1854" w:rsidRPr="007A7427" w:rsidRDefault="009A1854" w:rsidP="009A1854">
            <w:pPr>
              <w:spacing w:after="0" w:line="240" w:lineRule="auto"/>
              <w:rPr>
                <w:rFonts w:eastAsia="Times New Roman" w:cstheme="minorHAnsi"/>
                <w:b/>
                <w:bCs/>
                <w:iCs/>
                <w:color w:val="000000"/>
                <w:sz w:val="16"/>
                <w:szCs w:val="16"/>
                <w:lang w:val="en-GB" w:eastAsia="en-GB"/>
              </w:rPr>
            </w:pPr>
            <w:r w:rsidRPr="007A7427">
              <w:rPr>
                <w:rFonts w:eastAsia="Times New Roman" w:cstheme="minorHAnsi"/>
                <w:b/>
                <w:bCs/>
                <w:iCs/>
                <w:color w:val="000000"/>
                <w:sz w:val="16"/>
                <w:szCs w:val="16"/>
                <w:lang w:val="en-GB" w:eastAsia="en-GB"/>
              </w:rPr>
              <w:t xml:space="preserve">Estimated duration (to be confirmed by the Receiving Institution)  </w:t>
            </w:r>
          </w:p>
        </w:tc>
      </w:tr>
      <w:tr w:rsidR="009A1854" w:rsidRPr="007A7427" w14:paraId="0B384815" w14:textId="77777777" w:rsidTr="00236998">
        <w:trPr>
          <w:trHeight w:val="1173"/>
        </w:trPr>
        <w:tc>
          <w:tcPr>
            <w:tcW w:w="6380" w:type="dxa"/>
          </w:tcPr>
          <w:p w14:paraId="23DE523C" w14:textId="77777777" w:rsidR="00236998" w:rsidRPr="007A7427" w:rsidRDefault="00236998" w:rsidP="00236998">
            <w:pPr>
              <w:spacing w:after="0" w:line="360" w:lineRule="auto"/>
              <w:rPr>
                <w:rFonts w:eastAsia="Times New Roman" w:cstheme="minorHAnsi"/>
                <w:iCs/>
                <w:color w:val="000000"/>
                <w:sz w:val="16"/>
                <w:szCs w:val="16"/>
                <w:lang w:val="en-GB" w:eastAsia="en-GB"/>
              </w:rPr>
            </w:pPr>
          </w:p>
          <w:p w14:paraId="3CA8C04D" w14:textId="77777777" w:rsidR="009A1854" w:rsidRPr="007A7427" w:rsidRDefault="009A1854" w:rsidP="00236998">
            <w:pPr>
              <w:pStyle w:val="Listenabsatz"/>
              <w:numPr>
                <w:ilvl w:val="0"/>
                <w:numId w:val="1"/>
              </w:numPr>
              <w:spacing w:after="0" w:line="360" w:lineRule="auto"/>
              <w:rPr>
                <w:rFonts w:eastAsia="Times New Roman" w:cstheme="minorHAnsi"/>
                <w:iCs/>
                <w:color w:val="000000"/>
                <w:sz w:val="16"/>
                <w:szCs w:val="16"/>
                <w:lang w:val="en-GB" w:eastAsia="en-GB"/>
              </w:rPr>
            </w:pPr>
            <w:r w:rsidRPr="007A7427">
              <w:rPr>
                <w:rFonts w:eastAsia="Times New Roman" w:cstheme="minorHAnsi"/>
                <w:bCs/>
                <w:iCs/>
                <w:color w:val="000000"/>
                <w:sz w:val="16"/>
                <w:szCs w:val="16"/>
                <w:lang w:val="en-GB" w:eastAsia="en-GB"/>
              </w:rPr>
              <w:t>Semester(s)</w:t>
            </w:r>
            <w:r w:rsidRPr="007A7427">
              <w:rPr>
                <w:rFonts w:eastAsia="Times New Roman" w:cstheme="minorHAnsi"/>
                <w:iCs/>
                <w:color w:val="000000"/>
                <w:sz w:val="16"/>
                <w:szCs w:val="16"/>
                <w:lang w:val="en-GB" w:eastAsia="en-GB"/>
              </w:rPr>
              <w:t xml:space="preserve"> </w:t>
            </w:r>
            <w:sdt>
              <w:sdtPr>
                <w:rPr>
                  <w:rFonts w:eastAsia="MS Gothic" w:cstheme="minorHAnsi"/>
                  <w:iCs/>
                  <w:color w:val="000000"/>
                  <w:sz w:val="12"/>
                  <w:szCs w:val="16"/>
                  <w:lang w:val="en-GB" w:eastAsia="en-GB"/>
                </w:rPr>
                <w:id w:val="1010113284"/>
                <w14:checkbox>
                  <w14:checked w14:val="0"/>
                  <w14:checkedState w14:val="2612" w14:font="MS Gothic"/>
                  <w14:uncheckedState w14:val="2610" w14:font="MS Gothic"/>
                </w14:checkbox>
              </w:sdtPr>
              <w:sdtEndPr/>
              <w:sdtContent>
                <w:r w:rsidRPr="007A7427">
                  <w:rPr>
                    <w:rFonts w:ascii="Segoe UI Symbol" w:eastAsia="MS Gothic" w:hAnsi="Segoe UI Symbol" w:cs="Segoe UI Symbol"/>
                    <w:iCs/>
                    <w:color w:val="000000"/>
                    <w:sz w:val="12"/>
                    <w:szCs w:val="16"/>
                    <w:lang w:val="en-GB" w:eastAsia="en-GB"/>
                  </w:rPr>
                  <w:t>☐</w:t>
                </w:r>
              </w:sdtContent>
            </w:sdt>
            <w:r w:rsidRPr="007A7427">
              <w:rPr>
                <w:rFonts w:eastAsia="Times New Roman" w:cstheme="minorHAnsi"/>
                <w:iCs/>
                <w:color w:val="000000"/>
                <w:sz w:val="16"/>
                <w:szCs w:val="16"/>
                <w:lang w:val="en-GB" w:eastAsia="en-GB"/>
              </w:rPr>
              <w:t xml:space="preserve">   </w:t>
            </w:r>
            <w:proofErr w:type="gramStart"/>
            <w:r w:rsidRPr="007A7427">
              <w:rPr>
                <w:rFonts w:eastAsia="Times New Roman" w:cstheme="minorHAnsi"/>
                <w:iCs/>
                <w:color w:val="000000"/>
                <w:sz w:val="16"/>
                <w:szCs w:val="16"/>
                <w:lang w:val="en-GB" w:eastAsia="en-GB"/>
              </w:rPr>
              <w:t>/  Virtual</w:t>
            </w:r>
            <w:proofErr w:type="gramEnd"/>
            <w:r w:rsidRPr="007A7427">
              <w:rPr>
                <w:rFonts w:eastAsia="Times New Roman" w:cstheme="minorHAnsi"/>
                <w:iCs/>
                <w:color w:val="000000"/>
                <w:sz w:val="16"/>
                <w:szCs w:val="16"/>
                <w:lang w:val="en-GB" w:eastAsia="en-GB"/>
              </w:rPr>
              <w:t xml:space="preserve"> component </w:t>
            </w:r>
            <w:r w:rsidRPr="007A7427">
              <w:rPr>
                <w:rFonts w:eastAsia="Times New Roman" w:cstheme="minorHAnsi"/>
                <w:i/>
                <w:iCs/>
                <w:color w:val="000000"/>
                <w:sz w:val="16"/>
                <w:szCs w:val="16"/>
                <w:lang w:val="en-GB" w:eastAsia="en-GB"/>
              </w:rPr>
              <w:t>(only if applicable</w:t>
            </w:r>
            <w:r w:rsidRPr="007A7427">
              <w:rPr>
                <w:rFonts w:eastAsia="Times New Roman" w:cstheme="minorHAnsi"/>
                <w:bCs/>
                <w:i/>
                <w:iCs/>
                <w:color w:val="000000"/>
                <w:sz w:val="16"/>
                <w:szCs w:val="16"/>
                <w:lang w:val="en-GB" w:eastAsia="en-GB"/>
              </w:rPr>
              <w:t>)</w:t>
            </w:r>
            <w:r w:rsidRPr="007A7427">
              <w:rPr>
                <w:rFonts w:eastAsia="Times New Roman" w:cstheme="minorHAnsi"/>
                <w:iCs/>
                <w:color w:val="000000"/>
                <w:sz w:val="16"/>
                <w:szCs w:val="16"/>
                <w:lang w:val="en-GB" w:eastAsia="en-GB"/>
              </w:rPr>
              <w:t xml:space="preserve"> </w:t>
            </w:r>
            <w:sdt>
              <w:sdtPr>
                <w:rPr>
                  <w:rFonts w:eastAsia="MS Gothic" w:cstheme="minorHAnsi"/>
                  <w:iCs/>
                  <w:color w:val="000000"/>
                  <w:sz w:val="12"/>
                  <w:szCs w:val="16"/>
                  <w:lang w:val="en-GB" w:eastAsia="en-GB"/>
                </w:rPr>
                <w:id w:val="-674497616"/>
                <w14:checkbox>
                  <w14:checked w14:val="0"/>
                  <w14:checkedState w14:val="2612" w14:font="MS Gothic"/>
                  <w14:uncheckedState w14:val="2610" w14:font="MS Gothic"/>
                </w14:checkbox>
              </w:sdtPr>
              <w:sdtEndPr/>
              <w:sdtContent>
                <w:r w:rsidRPr="007A7427">
                  <w:rPr>
                    <w:rFonts w:ascii="Segoe UI Symbol" w:eastAsia="MS Gothic" w:hAnsi="Segoe UI Symbol" w:cs="Segoe UI Symbol"/>
                    <w:iCs/>
                    <w:color w:val="000000"/>
                    <w:sz w:val="12"/>
                    <w:szCs w:val="16"/>
                    <w:lang w:val="en-GB" w:eastAsia="en-GB"/>
                  </w:rPr>
                  <w:t>☐</w:t>
                </w:r>
              </w:sdtContent>
            </w:sdt>
          </w:p>
          <w:p w14:paraId="2424C06D" w14:textId="33B1A804" w:rsidR="009A1854" w:rsidRPr="007A7427" w:rsidRDefault="009A1854" w:rsidP="00236998">
            <w:pPr>
              <w:pStyle w:val="Listenabsatz"/>
              <w:numPr>
                <w:ilvl w:val="0"/>
                <w:numId w:val="1"/>
              </w:numPr>
              <w:spacing w:after="0" w:line="360" w:lineRule="auto"/>
              <w:rPr>
                <w:rFonts w:eastAsia="Times New Roman" w:cstheme="minorHAnsi"/>
                <w:iCs/>
                <w:color w:val="000000"/>
                <w:sz w:val="16"/>
                <w:szCs w:val="16"/>
                <w:lang w:val="en-GB" w:eastAsia="en-GB"/>
              </w:rPr>
            </w:pPr>
            <w:r w:rsidRPr="007A7427">
              <w:rPr>
                <w:rFonts w:eastAsia="Times New Roman" w:cstheme="minorHAnsi"/>
                <w:iCs/>
                <w:color w:val="000000"/>
                <w:sz w:val="16"/>
                <w:szCs w:val="16"/>
                <w:lang w:val="en-GB" w:eastAsia="en-GB"/>
              </w:rPr>
              <w:t>Blended mobility</w:t>
            </w:r>
            <w:r w:rsidR="000C3BE0" w:rsidRPr="007A7427">
              <w:rPr>
                <w:rFonts w:eastAsia="Times New Roman" w:cstheme="minorHAnsi"/>
                <w:iCs/>
                <w:color w:val="000000"/>
                <w:sz w:val="16"/>
                <w:szCs w:val="16"/>
                <w:lang w:val="en-GB" w:eastAsia="en-GB"/>
              </w:rPr>
              <w:t xml:space="preserve"> with short-</w:t>
            </w:r>
            <w:r w:rsidRPr="007A7427">
              <w:rPr>
                <w:rFonts w:eastAsia="Times New Roman" w:cstheme="minorHAnsi"/>
                <w:iCs/>
                <w:color w:val="000000"/>
                <w:sz w:val="16"/>
                <w:szCs w:val="16"/>
                <w:lang w:val="en-GB" w:eastAsia="en-GB"/>
              </w:rPr>
              <w:t xml:space="preserve">term physical mobility </w:t>
            </w:r>
            <w:sdt>
              <w:sdtPr>
                <w:rPr>
                  <w:rFonts w:eastAsia="MS Gothic" w:cstheme="minorHAnsi"/>
                  <w:iCs/>
                  <w:color w:val="000000"/>
                  <w:sz w:val="12"/>
                  <w:szCs w:val="16"/>
                  <w:lang w:val="en-GB" w:eastAsia="en-GB"/>
                </w:rPr>
                <w:id w:val="888067301"/>
                <w14:checkbox>
                  <w14:checked w14:val="1"/>
                  <w14:checkedState w14:val="2612" w14:font="MS Gothic"/>
                  <w14:uncheckedState w14:val="2610" w14:font="MS Gothic"/>
                </w14:checkbox>
              </w:sdtPr>
              <w:sdtEndPr/>
              <w:sdtContent>
                <w:r w:rsidR="00CB2C82" w:rsidRPr="007A7427">
                  <w:rPr>
                    <w:rFonts w:ascii="Segoe UI Symbol" w:eastAsia="MS Gothic" w:hAnsi="Segoe UI Symbol" w:cs="Segoe UI Symbol"/>
                    <w:iCs/>
                    <w:color w:val="000000"/>
                    <w:sz w:val="12"/>
                    <w:szCs w:val="16"/>
                    <w:lang w:val="en-GB" w:eastAsia="en-GB"/>
                  </w:rPr>
                  <w:t>☒</w:t>
                </w:r>
              </w:sdtContent>
            </w:sdt>
          </w:p>
          <w:p w14:paraId="58EA4BE0" w14:textId="77777777" w:rsidR="009A1854" w:rsidRPr="007A7427" w:rsidRDefault="009A1854" w:rsidP="00236998">
            <w:pPr>
              <w:pStyle w:val="Listenabsatz"/>
              <w:numPr>
                <w:ilvl w:val="0"/>
                <w:numId w:val="1"/>
              </w:numPr>
              <w:spacing w:after="0" w:line="360" w:lineRule="auto"/>
              <w:rPr>
                <w:rFonts w:eastAsia="Times New Roman" w:cstheme="minorHAnsi"/>
                <w:i/>
                <w:iCs/>
                <w:color w:val="000000"/>
                <w:sz w:val="16"/>
                <w:szCs w:val="16"/>
                <w:lang w:val="en-GB" w:eastAsia="en-GB"/>
              </w:rPr>
            </w:pPr>
            <w:r w:rsidRPr="007A7427">
              <w:rPr>
                <w:rFonts w:eastAsia="Times New Roman" w:cstheme="minorHAnsi"/>
                <w:iCs/>
                <w:color w:val="000000"/>
                <w:sz w:val="16"/>
                <w:szCs w:val="16"/>
                <w:lang w:val="en-GB" w:eastAsia="en-GB"/>
              </w:rPr>
              <w:t xml:space="preserve">Short-term doctoral mobility </w:t>
            </w:r>
            <w:sdt>
              <w:sdtPr>
                <w:rPr>
                  <w:rFonts w:eastAsia="MS Gothic" w:cstheme="minorHAnsi"/>
                  <w:iCs/>
                  <w:color w:val="000000"/>
                  <w:sz w:val="12"/>
                  <w:szCs w:val="16"/>
                  <w:lang w:val="en-GB" w:eastAsia="en-GB"/>
                </w:rPr>
                <w:id w:val="-452025017"/>
                <w14:checkbox>
                  <w14:checked w14:val="0"/>
                  <w14:checkedState w14:val="2612" w14:font="MS Gothic"/>
                  <w14:uncheckedState w14:val="2610" w14:font="MS Gothic"/>
                </w14:checkbox>
              </w:sdtPr>
              <w:sdtEndPr/>
              <w:sdtContent>
                <w:r w:rsidRPr="007A7427">
                  <w:rPr>
                    <w:rFonts w:ascii="Segoe UI Symbol" w:eastAsia="MS Gothic" w:hAnsi="Segoe UI Symbol" w:cs="Segoe UI Symbol"/>
                    <w:iCs/>
                    <w:color w:val="000000"/>
                    <w:sz w:val="12"/>
                    <w:szCs w:val="16"/>
                    <w:lang w:val="en-GB" w:eastAsia="en-GB"/>
                  </w:rPr>
                  <w:t>☐</w:t>
                </w:r>
              </w:sdtContent>
            </w:sdt>
            <w:r w:rsidRPr="007A7427">
              <w:rPr>
                <w:rFonts w:eastAsia="Times New Roman" w:cstheme="minorHAnsi"/>
                <w:iCs/>
                <w:color w:val="000000"/>
                <w:sz w:val="16"/>
                <w:szCs w:val="16"/>
                <w:lang w:val="en-GB" w:eastAsia="en-GB"/>
              </w:rPr>
              <w:t xml:space="preserve">  /  Virtual </w:t>
            </w:r>
            <w:proofErr w:type="gramStart"/>
            <w:r w:rsidRPr="007A7427">
              <w:rPr>
                <w:rFonts w:eastAsia="Times New Roman" w:cstheme="minorHAnsi"/>
                <w:iCs/>
                <w:color w:val="000000"/>
                <w:sz w:val="16"/>
                <w:szCs w:val="16"/>
                <w:lang w:val="en-GB" w:eastAsia="en-GB"/>
              </w:rPr>
              <w:t xml:space="preserve">component  </w:t>
            </w:r>
            <w:r w:rsidRPr="007A7427">
              <w:rPr>
                <w:rFonts w:eastAsia="Times New Roman" w:cstheme="minorHAnsi"/>
                <w:i/>
                <w:iCs/>
                <w:color w:val="000000"/>
                <w:sz w:val="16"/>
                <w:szCs w:val="16"/>
                <w:lang w:val="en-GB" w:eastAsia="en-GB"/>
              </w:rPr>
              <w:t>(</w:t>
            </w:r>
            <w:proofErr w:type="gramEnd"/>
            <w:r w:rsidRPr="007A7427">
              <w:rPr>
                <w:rFonts w:eastAsia="Times New Roman" w:cstheme="minorHAnsi"/>
                <w:i/>
                <w:iCs/>
                <w:color w:val="000000"/>
                <w:sz w:val="16"/>
                <w:szCs w:val="16"/>
                <w:lang w:val="en-GB" w:eastAsia="en-GB"/>
              </w:rPr>
              <w:t>only if applicable</w:t>
            </w:r>
            <w:r w:rsidRPr="007A7427">
              <w:rPr>
                <w:rFonts w:eastAsia="Times New Roman" w:cstheme="minorHAnsi"/>
                <w:bCs/>
                <w:i/>
                <w:iCs/>
                <w:color w:val="000000"/>
                <w:sz w:val="16"/>
                <w:szCs w:val="16"/>
                <w:lang w:val="en-GB" w:eastAsia="en-GB"/>
              </w:rPr>
              <w:t>)</w:t>
            </w:r>
            <w:r w:rsidRPr="007A7427">
              <w:rPr>
                <w:rFonts w:eastAsia="Times New Roman" w:cstheme="minorHAnsi"/>
                <w:iCs/>
                <w:color w:val="000000"/>
                <w:sz w:val="16"/>
                <w:szCs w:val="16"/>
                <w:lang w:val="en-GB" w:eastAsia="en-GB"/>
              </w:rPr>
              <w:t xml:space="preserve"> </w:t>
            </w:r>
            <w:sdt>
              <w:sdtPr>
                <w:rPr>
                  <w:rFonts w:eastAsia="MS Gothic" w:cstheme="minorHAnsi"/>
                  <w:iCs/>
                  <w:color w:val="000000"/>
                  <w:sz w:val="12"/>
                  <w:szCs w:val="16"/>
                  <w:lang w:val="en-GB" w:eastAsia="en-GB"/>
                </w:rPr>
                <w:id w:val="570705732"/>
                <w14:checkbox>
                  <w14:checked w14:val="0"/>
                  <w14:checkedState w14:val="2612" w14:font="MS Gothic"/>
                  <w14:uncheckedState w14:val="2610" w14:font="MS Gothic"/>
                </w14:checkbox>
              </w:sdtPr>
              <w:sdtEndPr/>
              <w:sdtContent>
                <w:r w:rsidRPr="007A7427">
                  <w:rPr>
                    <w:rFonts w:ascii="Segoe UI Symbol" w:eastAsia="MS Gothic" w:hAnsi="Segoe UI Symbol" w:cs="Segoe UI Symbol"/>
                    <w:iCs/>
                    <w:color w:val="000000"/>
                    <w:sz w:val="12"/>
                    <w:szCs w:val="16"/>
                    <w:lang w:val="en-GB" w:eastAsia="en-GB"/>
                  </w:rPr>
                  <w:t>☐</w:t>
                </w:r>
              </w:sdtContent>
            </w:sdt>
          </w:p>
        </w:tc>
        <w:tc>
          <w:tcPr>
            <w:tcW w:w="4819" w:type="dxa"/>
          </w:tcPr>
          <w:p w14:paraId="018ABB1F" w14:textId="77777777" w:rsidR="00236998" w:rsidRPr="007A7427" w:rsidRDefault="009A1854" w:rsidP="00236998">
            <w:pPr>
              <w:spacing w:before="120" w:after="120" w:line="360" w:lineRule="auto"/>
              <w:ind w:right="28"/>
              <w:rPr>
                <w:rFonts w:eastAsia="Times New Roman" w:cstheme="minorHAnsi"/>
                <w:bCs/>
                <w:iCs/>
                <w:color w:val="000000"/>
                <w:sz w:val="16"/>
                <w:szCs w:val="16"/>
                <w:lang w:val="en-GB" w:eastAsia="en-GB"/>
              </w:rPr>
            </w:pPr>
            <w:r w:rsidRPr="007A7427">
              <w:rPr>
                <w:rFonts w:eastAsia="Times New Roman" w:cstheme="minorHAnsi"/>
                <w:bCs/>
                <w:iCs/>
                <w:color w:val="000000"/>
                <w:sz w:val="16"/>
                <w:szCs w:val="16"/>
                <w:lang w:val="en-GB" w:eastAsia="en-GB"/>
              </w:rPr>
              <w:t xml:space="preserve">Planned period of the </w:t>
            </w:r>
            <w:r w:rsidR="00314133" w:rsidRPr="007A7427">
              <w:rPr>
                <w:rFonts w:eastAsia="Times New Roman" w:cstheme="minorHAnsi"/>
                <w:bCs/>
                <w:iCs/>
                <w:color w:val="000000"/>
                <w:sz w:val="16"/>
                <w:szCs w:val="16"/>
                <w:lang w:val="en-GB" w:eastAsia="en-GB"/>
              </w:rPr>
              <w:t xml:space="preserve">physical </w:t>
            </w:r>
            <w:r w:rsidRPr="007A7427">
              <w:rPr>
                <w:rFonts w:eastAsia="Times New Roman" w:cstheme="minorHAnsi"/>
                <w:bCs/>
                <w:iCs/>
                <w:color w:val="000000"/>
                <w:sz w:val="16"/>
                <w:szCs w:val="16"/>
                <w:lang w:val="en-GB" w:eastAsia="en-GB"/>
              </w:rPr>
              <w:t>mobility:</w:t>
            </w:r>
          </w:p>
          <w:p w14:paraId="2B7F9156" w14:textId="719A9C98" w:rsidR="009A1854" w:rsidRPr="007A7427" w:rsidRDefault="009A1854" w:rsidP="00236998">
            <w:pPr>
              <w:pStyle w:val="Listenabsatz"/>
              <w:numPr>
                <w:ilvl w:val="0"/>
                <w:numId w:val="4"/>
              </w:numPr>
              <w:spacing w:before="120" w:after="120" w:line="360" w:lineRule="auto"/>
              <w:ind w:right="28"/>
              <w:rPr>
                <w:rFonts w:eastAsia="Times New Roman" w:cstheme="minorHAnsi"/>
                <w:bCs/>
                <w:iCs/>
                <w:color w:val="000000"/>
                <w:sz w:val="16"/>
                <w:szCs w:val="16"/>
                <w:lang w:val="en-GB" w:eastAsia="en-GB"/>
              </w:rPr>
            </w:pPr>
            <w:r w:rsidRPr="007A7427">
              <w:rPr>
                <w:rFonts w:eastAsia="Times New Roman" w:cstheme="minorHAnsi"/>
                <w:bCs/>
                <w:iCs/>
                <w:color w:val="000000"/>
                <w:sz w:val="16"/>
                <w:szCs w:val="16"/>
                <w:lang w:val="en-GB" w:eastAsia="en-GB"/>
              </w:rPr>
              <w:t xml:space="preserve">from [day/month/year] </w:t>
            </w:r>
            <w:r w:rsidR="00642D2E">
              <w:rPr>
                <w:rFonts w:eastAsia="Times New Roman" w:cstheme="minorHAnsi"/>
                <w:bCs/>
                <w:iCs/>
                <w:color w:val="000000"/>
                <w:sz w:val="16"/>
                <w:szCs w:val="16"/>
                <w:lang w:val="en-GB" w:eastAsia="en-GB"/>
              </w:rPr>
              <w:t>1</w:t>
            </w:r>
            <w:r w:rsidR="00642D2E" w:rsidRPr="00642D2E">
              <w:rPr>
                <w:rFonts w:eastAsia="Times New Roman" w:cstheme="minorHAnsi"/>
                <w:bCs/>
                <w:iCs/>
                <w:color w:val="000000"/>
                <w:sz w:val="16"/>
                <w:szCs w:val="16"/>
                <w:lang w:val="en-GB" w:eastAsia="en-GB"/>
              </w:rPr>
              <w:t>9.08.2024</w:t>
            </w:r>
          </w:p>
          <w:p w14:paraId="420D2E75" w14:textId="1D9788C1" w:rsidR="009A1854" w:rsidRPr="007A7427" w:rsidRDefault="009A1854" w:rsidP="00642D2E">
            <w:pPr>
              <w:pStyle w:val="Listenabsatz"/>
              <w:numPr>
                <w:ilvl w:val="0"/>
                <w:numId w:val="4"/>
              </w:numPr>
              <w:spacing w:before="120" w:after="120" w:line="360" w:lineRule="auto"/>
              <w:ind w:right="28"/>
              <w:rPr>
                <w:rFonts w:eastAsia="Times New Roman" w:cstheme="minorHAnsi"/>
                <w:bCs/>
                <w:iCs/>
                <w:color w:val="000000"/>
                <w:sz w:val="16"/>
                <w:szCs w:val="16"/>
                <w:lang w:val="en-GB" w:eastAsia="en-GB"/>
              </w:rPr>
            </w:pPr>
            <w:r w:rsidRPr="007A7427">
              <w:rPr>
                <w:rFonts w:eastAsia="Times New Roman" w:cstheme="minorHAnsi"/>
                <w:bCs/>
                <w:iCs/>
                <w:color w:val="000000"/>
                <w:sz w:val="16"/>
                <w:szCs w:val="16"/>
                <w:lang w:val="en-GB" w:eastAsia="en-GB"/>
              </w:rPr>
              <w:t xml:space="preserve">to [day/month/year] </w:t>
            </w:r>
            <w:r w:rsidR="00642D2E">
              <w:rPr>
                <w:rFonts w:eastAsia="Times New Roman" w:cstheme="minorHAnsi"/>
                <w:bCs/>
                <w:iCs/>
                <w:color w:val="000000"/>
                <w:sz w:val="16"/>
                <w:szCs w:val="16"/>
                <w:lang w:val="en-GB" w:eastAsia="en-GB"/>
              </w:rPr>
              <w:t>3</w:t>
            </w:r>
            <w:r w:rsidR="00642D2E" w:rsidRPr="00642D2E">
              <w:rPr>
                <w:rFonts w:eastAsia="Times New Roman" w:cstheme="minorHAnsi"/>
                <w:bCs/>
                <w:iCs/>
                <w:color w:val="000000"/>
                <w:sz w:val="16"/>
                <w:szCs w:val="16"/>
                <w:lang w:val="en-GB" w:eastAsia="en-GB"/>
              </w:rPr>
              <w:t>0.08.2024</w:t>
            </w:r>
          </w:p>
        </w:tc>
      </w:tr>
      <w:tr w:rsidR="00174F66" w:rsidRPr="007A7427" w14:paraId="196D4BE3" w14:textId="77777777" w:rsidTr="00174F66">
        <w:trPr>
          <w:trHeight w:val="198"/>
        </w:trPr>
        <w:tc>
          <w:tcPr>
            <w:tcW w:w="11199" w:type="dxa"/>
            <w:gridSpan w:val="2"/>
            <w:shd w:val="clear" w:color="auto" w:fill="002060"/>
          </w:tcPr>
          <w:p w14:paraId="165A3851" w14:textId="77777777" w:rsidR="00174F66" w:rsidRPr="007A7427" w:rsidRDefault="00174F66" w:rsidP="00174F66">
            <w:pPr>
              <w:spacing w:after="0" w:line="240" w:lineRule="auto"/>
              <w:ind w:right="28"/>
              <w:jc w:val="center"/>
              <w:rPr>
                <w:rFonts w:eastAsia="Times New Roman" w:cstheme="minorHAnsi"/>
                <w:b/>
                <w:bCs/>
                <w:iCs/>
                <w:color w:val="FFFFFF" w:themeColor="background1"/>
                <w:sz w:val="16"/>
                <w:szCs w:val="16"/>
                <w:lang w:val="en-GB" w:eastAsia="en-GB"/>
              </w:rPr>
            </w:pPr>
            <w:r w:rsidRPr="007A7427">
              <w:rPr>
                <w:rFonts w:eastAsia="Times New Roman" w:cstheme="minorHAnsi"/>
                <w:b/>
                <w:bCs/>
                <w:iCs/>
                <w:color w:val="FFFFFF" w:themeColor="background1"/>
                <w:sz w:val="18"/>
                <w:szCs w:val="16"/>
                <w:lang w:val="en-GB" w:eastAsia="en-GB"/>
              </w:rPr>
              <w:t>Please note: Based on the above selection, the relevant tables will be generated in the Online Learning Agreement to describe the study programme and recognition. Only applicable tables and fields below will be visible to the student, se</w:t>
            </w:r>
            <w:r w:rsidR="00314133" w:rsidRPr="007A7427">
              <w:rPr>
                <w:rFonts w:eastAsia="Times New Roman" w:cstheme="minorHAnsi"/>
                <w:b/>
                <w:bCs/>
                <w:iCs/>
                <w:color w:val="FFFFFF" w:themeColor="background1"/>
                <w:sz w:val="18"/>
                <w:szCs w:val="16"/>
                <w:lang w:val="en-GB" w:eastAsia="en-GB"/>
              </w:rPr>
              <w:t>nding and receiving institution</w:t>
            </w:r>
            <w:r w:rsidRPr="007A7427">
              <w:rPr>
                <w:rFonts w:eastAsia="Times New Roman" w:cstheme="minorHAnsi"/>
                <w:b/>
                <w:bCs/>
                <w:iCs/>
                <w:color w:val="FFFFFF" w:themeColor="background1"/>
                <w:sz w:val="18"/>
                <w:szCs w:val="16"/>
                <w:lang w:val="en-GB" w:eastAsia="en-GB"/>
              </w:rPr>
              <w:t>.</w:t>
            </w:r>
          </w:p>
        </w:tc>
      </w:tr>
    </w:tbl>
    <w:p w14:paraId="52E56223" w14:textId="77777777" w:rsidR="008667EB" w:rsidRPr="007A7427" w:rsidRDefault="008667EB" w:rsidP="003E0C23">
      <w:pPr>
        <w:spacing w:after="120" w:line="240" w:lineRule="auto"/>
        <w:ind w:right="28"/>
        <w:jc w:val="center"/>
        <w:rPr>
          <w:rFonts w:eastAsia="Times New Roman" w:cstheme="minorHAnsi"/>
          <w:b/>
          <w:color w:val="002060"/>
          <w:sz w:val="28"/>
          <w:szCs w:val="36"/>
          <w:lang w:val="en-GB"/>
        </w:rPr>
      </w:pPr>
    </w:p>
    <w:p w14:paraId="25597AD2" w14:textId="77777777" w:rsidR="00E176C0" w:rsidRPr="007A7427" w:rsidRDefault="00E176C0" w:rsidP="00E176C0">
      <w:pPr>
        <w:spacing w:after="120" w:line="240" w:lineRule="auto"/>
        <w:ind w:right="28"/>
        <w:jc w:val="center"/>
        <w:rPr>
          <w:rFonts w:eastAsia="Times New Roman" w:cstheme="minorHAnsi"/>
          <w:b/>
          <w:color w:val="002060"/>
          <w:sz w:val="28"/>
          <w:szCs w:val="36"/>
          <w:lang w:val="en-GB"/>
        </w:rPr>
      </w:pPr>
      <w:r w:rsidRPr="007A7427">
        <w:rPr>
          <w:rFonts w:eastAsia="Times New Roman" w:cstheme="minorHAnsi"/>
          <w:b/>
          <w:color w:val="002060"/>
          <w:sz w:val="28"/>
          <w:szCs w:val="36"/>
          <w:lang w:val="en-GB"/>
        </w:rPr>
        <w:t xml:space="preserve">Study Programme at Receiving Institution and recognition at the Sending Institution </w:t>
      </w:r>
    </w:p>
    <w:p w14:paraId="0F4D0D03" w14:textId="77777777" w:rsidR="00E176C0" w:rsidRPr="007A7427" w:rsidRDefault="00E176C0" w:rsidP="00E176C0">
      <w:pPr>
        <w:spacing w:after="120" w:line="240" w:lineRule="auto"/>
        <w:ind w:right="28"/>
        <w:jc w:val="center"/>
        <w:rPr>
          <w:rFonts w:eastAsia="Times New Roman" w:cstheme="minorHAnsi"/>
          <w:b/>
          <w:i/>
          <w:color w:val="002060"/>
          <w:sz w:val="24"/>
          <w:szCs w:val="36"/>
          <w:lang w:val="en-GB"/>
        </w:rPr>
      </w:pPr>
      <w:r w:rsidRPr="007A7427">
        <w:rPr>
          <w:rFonts w:eastAsia="Times New Roman" w:cstheme="minorHAnsi"/>
          <w:b/>
          <w:i/>
          <w:color w:val="002060"/>
          <w:sz w:val="24"/>
          <w:szCs w:val="36"/>
          <w:lang w:val="en-GB"/>
        </w:rPr>
        <w:t>Mobility type: Blended mobility</w:t>
      </w:r>
      <w:r w:rsidR="000C3BE0" w:rsidRPr="007A7427">
        <w:rPr>
          <w:rFonts w:eastAsia="Times New Roman" w:cstheme="minorHAnsi"/>
          <w:b/>
          <w:i/>
          <w:color w:val="002060"/>
          <w:sz w:val="24"/>
          <w:szCs w:val="36"/>
          <w:lang w:val="en-GB"/>
        </w:rPr>
        <w:t xml:space="preserve"> with short-</w:t>
      </w:r>
      <w:r w:rsidRPr="007A7427">
        <w:rPr>
          <w:rFonts w:eastAsia="Times New Roman" w:cstheme="minorHAnsi"/>
          <w:b/>
          <w:i/>
          <w:color w:val="002060"/>
          <w:sz w:val="24"/>
          <w:szCs w:val="36"/>
          <w:lang w:val="en-GB"/>
        </w:rPr>
        <w:t>term physical mobility</w:t>
      </w:r>
    </w:p>
    <w:tbl>
      <w:tblPr>
        <w:tblStyle w:val="Tabellenraster"/>
        <w:tblW w:w="10651" w:type="dxa"/>
        <w:tblInd w:w="-31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358"/>
        <w:gridCol w:w="2773"/>
        <w:gridCol w:w="3969"/>
        <w:gridCol w:w="1275"/>
        <w:gridCol w:w="1276"/>
      </w:tblGrid>
      <w:tr w:rsidR="007A7427" w:rsidRPr="007A7427" w14:paraId="58D30A9E" w14:textId="77777777" w:rsidTr="007A7427">
        <w:trPr>
          <w:trHeight w:hRule="exact" w:val="706"/>
        </w:trPr>
        <w:tc>
          <w:tcPr>
            <w:tcW w:w="1358" w:type="dxa"/>
            <w:shd w:val="clear" w:color="auto" w:fill="D0CECE" w:themeFill="background2" w:themeFillShade="E6"/>
          </w:tcPr>
          <w:p w14:paraId="6228F43E" w14:textId="77777777" w:rsidR="007A7427" w:rsidRPr="007A7427" w:rsidRDefault="007A7427" w:rsidP="00BA1E54">
            <w:pPr>
              <w:spacing w:after="0" w:line="240" w:lineRule="auto"/>
              <w:ind w:right="-993"/>
              <w:rPr>
                <w:rFonts w:cstheme="minorHAnsi"/>
                <w:b/>
                <w:sz w:val="16"/>
                <w:szCs w:val="16"/>
                <w:lang w:val="en-GB"/>
              </w:rPr>
            </w:pPr>
            <w:r w:rsidRPr="007A7427">
              <w:rPr>
                <w:rFonts w:cstheme="minorHAnsi"/>
                <w:b/>
                <w:sz w:val="16"/>
                <w:szCs w:val="16"/>
                <w:lang w:val="en-GB"/>
              </w:rPr>
              <w:t xml:space="preserve">Component </w:t>
            </w:r>
          </w:p>
          <w:p w14:paraId="306C33D0" w14:textId="77777777" w:rsidR="007A7427" w:rsidRPr="007A7427" w:rsidRDefault="007A7427" w:rsidP="00BA1E54">
            <w:pPr>
              <w:spacing w:after="0" w:line="240" w:lineRule="auto"/>
              <w:ind w:right="-993"/>
              <w:rPr>
                <w:rFonts w:cstheme="minorHAnsi"/>
                <w:b/>
                <w:sz w:val="16"/>
                <w:szCs w:val="16"/>
                <w:lang w:val="en-GB"/>
              </w:rPr>
            </w:pPr>
            <w:r w:rsidRPr="007A7427">
              <w:rPr>
                <w:rFonts w:cstheme="minorHAnsi"/>
                <w:b/>
                <w:sz w:val="16"/>
                <w:szCs w:val="16"/>
                <w:lang w:val="en-GB"/>
              </w:rPr>
              <w:t>code (if any)</w:t>
            </w:r>
          </w:p>
        </w:tc>
        <w:tc>
          <w:tcPr>
            <w:tcW w:w="2773" w:type="dxa"/>
            <w:shd w:val="clear" w:color="auto" w:fill="D0CECE" w:themeFill="background2" w:themeFillShade="E6"/>
          </w:tcPr>
          <w:p w14:paraId="0C62A02A" w14:textId="4612BB7B" w:rsidR="007A7427" w:rsidRPr="007A7427" w:rsidRDefault="007A7427" w:rsidP="00793583">
            <w:pPr>
              <w:spacing w:after="0" w:line="240" w:lineRule="auto"/>
              <w:rPr>
                <w:rFonts w:cstheme="minorHAnsi"/>
                <w:b/>
                <w:sz w:val="16"/>
                <w:szCs w:val="16"/>
                <w:lang w:val="en-GB"/>
              </w:rPr>
            </w:pPr>
            <w:r w:rsidRPr="007A7427">
              <w:rPr>
                <w:rFonts w:eastAsia="Times New Roman" w:cstheme="minorHAnsi"/>
                <w:b/>
                <w:bCs/>
                <w:color w:val="000000"/>
                <w:sz w:val="16"/>
                <w:szCs w:val="16"/>
                <w:lang w:val="en-GB" w:eastAsia="en-GB"/>
              </w:rPr>
              <w:t xml:space="preserve">Component title or description of the mobility programme  </w:t>
            </w:r>
          </w:p>
        </w:tc>
        <w:tc>
          <w:tcPr>
            <w:tcW w:w="3969" w:type="dxa"/>
            <w:shd w:val="clear" w:color="auto" w:fill="D0CECE" w:themeFill="background2" w:themeFillShade="E6"/>
          </w:tcPr>
          <w:p w14:paraId="71256DA6" w14:textId="77777777" w:rsidR="007A7427" w:rsidRPr="007A7427" w:rsidRDefault="007A7427" w:rsidP="00BA1E54">
            <w:pPr>
              <w:spacing w:after="0" w:line="240" w:lineRule="auto"/>
              <w:ind w:right="-993"/>
              <w:rPr>
                <w:rFonts w:cstheme="minorHAnsi"/>
                <w:b/>
                <w:sz w:val="16"/>
                <w:szCs w:val="16"/>
                <w:lang w:val="en-GB"/>
              </w:rPr>
            </w:pPr>
            <w:r w:rsidRPr="007A7427">
              <w:rPr>
                <w:rFonts w:cstheme="minorHAnsi"/>
                <w:b/>
                <w:sz w:val="16"/>
                <w:szCs w:val="16"/>
                <w:lang w:val="en-GB"/>
              </w:rPr>
              <w:t xml:space="preserve">Short description of the virtual component </w:t>
            </w:r>
          </w:p>
          <w:p w14:paraId="6A33A2D2" w14:textId="77777777" w:rsidR="007A7427" w:rsidRPr="007A7427" w:rsidRDefault="007A7427" w:rsidP="00BA1E54">
            <w:pPr>
              <w:spacing w:after="0" w:line="240" w:lineRule="auto"/>
              <w:ind w:right="-993"/>
              <w:rPr>
                <w:rFonts w:cstheme="minorHAnsi"/>
                <w:b/>
                <w:sz w:val="16"/>
                <w:szCs w:val="16"/>
                <w:lang w:val="en-GB"/>
              </w:rPr>
            </w:pPr>
            <w:r w:rsidRPr="007A7427">
              <w:rPr>
                <w:rFonts w:cstheme="minorHAnsi"/>
                <w:b/>
                <w:sz w:val="16"/>
                <w:szCs w:val="16"/>
                <w:lang w:val="en-GB"/>
              </w:rPr>
              <w:t>(obligatory field):</w:t>
            </w:r>
          </w:p>
          <w:p w14:paraId="5F96A722" w14:textId="77777777" w:rsidR="007A7427" w:rsidRPr="007A7427" w:rsidRDefault="007A7427" w:rsidP="00BA1E54">
            <w:pPr>
              <w:spacing w:after="0" w:line="240" w:lineRule="auto"/>
              <w:rPr>
                <w:rFonts w:eastAsia="Times New Roman" w:cstheme="minorHAnsi"/>
                <w:color w:val="000000"/>
                <w:sz w:val="16"/>
                <w:szCs w:val="16"/>
                <w:lang w:val="en-GB" w:eastAsia="en-GB"/>
              </w:rPr>
            </w:pPr>
          </w:p>
        </w:tc>
        <w:tc>
          <w:tcPr>
            <w:tcW w:w="1275" w:type="dxa"/>
            <w:shd w:val="clear" w:color="auto" w:fill="D0CECE" w:themeFill="background2" w:themeFillShade="E6"/>
          </w:tcPr>
          <w:p w14:paraId="48ED1B24" w14:textId="77777777" w:rsidR="007A7427" w:rsidRPr="007A7427" w:rsidRDefault="007A7427" w:rsidP="00BA1E54">
            <w:pPr>
              <w:spacing w:after="0" w:line="240" w:lineRule="auto"/>
              <w:jc w:val="center"/>
              <w:rPr>
                <w:rFonts w:eastAsia="Times New Roman" w:cstheme="minorHAnsi"/>
                <w:b/>
                <w:color w:val="000000"/>
                <w:sz w:val="16"/>
                <w:szCs w:val="16"/>
                <w:lang w:val="en-GB" w:eastAsia="en-GB"/>
              </w:rPr>
            </w:pPr>
            <w:r w:rsidRPr="007A7427">
              <w:rPr>
                <w:rFonts w:eastAsia="Times New Roman" w:cstheme="minorHAnsi"/>
                <w:b/>
                <w:color w:val="000000"/>
                <w:sz w:val="16"/>
                <w:szCs w:val="16"/>
                <w:lang w:val="en-GB" w:eastAsia="en-GB"/>
              </w:rPr>
              <w:t>Number of ECTS credits to be awarded</w:t>
            </w:r>
          </w:p>
        </w:tc>
        <w:tc>
          <w:tcPr>
            <w:tcW w:w="1276" w:type="dxa"/>
            <w:shd w:val="clear" w:color="auto" w:fill="D0CECE" w:themeFill="background2" w:themeFillShade="E6"/>
          </w:tcPr>
          <w:p w14:paraId="7E2317C1" w14:textId="77777777" w:rsidR="007A7427" w:rsidRPr="007A7427" w:rsidRDefault="007A7427" w:rsidP="00BA1E54">
            <w:pPr>
              <w:spacing w:after="0" w:line="240" w:lineRule="auto"/>
              <w:jc w:val="center"/>
              <w:rPr>
                <w:rFonts w:eastAsia="Times New Roman" w:cstheme="minorHAnsi"/>
                <w:color w:val="000000"/>
                <w:sz w:val="16"/>
                <w:szCs w:val="16"/>
                <w:lang w:val="en-GB" w:eastAsia="en-GB"/>
              </w:rPr>
            </w:pPr>
            <w:r w:rsidRPr="007A7427">
              <w:rPr>
                <w:rFonts w:eastAsia="Times New Roman" w:cstheme="minorHAnsi"/>
                <w:b/>
                <w:bCs/>
                <w:color w:val="000000"/>
                <w:sz w:val="16"/>
                <w:szCs w:val="16"/>
                <w:lang w:val="en-GB" w:eastAsia="en-GB"/>
              </w:rPr>
              <w:t>Automatic recognition</w:t>
            </w:r>
          </w:p>
        </w:tc>
      </w:tr>
      <w:tr w:rsidR="007A7427" w:rsidRPr="007A7427" w14:paraId="538FAFC3" w14:textId="77777777" w:rsidTr="007A7427">
        <w:trPr>
          <w:trHeight w:hRule="exact" w:val="2872"/>
        </w:trPr>
        <w:tc>
          <w:tcPr>
            <w:tcW w:w="1358" w:type="dxa"/>
          </w:tcPr>
          <w:p w14:paraId="5220BBB2" w14:textId="77777777" w:rsidR="007A7427" w:rsidRPr="007A7427" w:rsidRDefault="007A7427" w:rsidP="00BA1E54">
            <w:pPr>
              <w:ind w:right="-993"/>
              <w:rPr>
                <w:rFonts w:cstheme="minorHAnsi"/>
                <w:b/>
                <w:sz w:val="16"/>
                <w:szCs w:val="16"/>
                <w:lang w:val="en-GB"/>
              </w:rPr>
            </w:pPr>
          </w:p>
        </w:tc>
        <w:tc>
          <w:tcPr>
            <w:tcW w:w="2773" w:type="dxa"/>
          </w:tcPr>
          <w:p w14:paraId="13CB595B" w14:textId="653D9AFC" w:rsidR="007A7427" w:rsidRPr="007A7427" w:rsidRDefault="007A7427" w:rsidP="00BA1E54">
            <w:pPr>
              <w:ind w:right="-993"/>
              <w:rPr>
                <w:rFonts w:cstheme="minorHAnsi"/>
                <w:b/>
                <w:sz w:val="16"/>
                <w:szCs w:val="16"/>
                <w:lang w:val="en-GB"/>
              </w:rPr>
            </w:pPr>
            <w:r w:rsidRPr="007A7427">
              <w:rPr>
                <w:rFonts w:cstheme="minorHAnsi"/>
                <w:b/>
                <w:sz w:val="16"/>
                <w:szCs w:val="16"/>
                <w:lang w:val="en-GB"/>
              </w:rPr>
              <w:t>Summer School Health Care Systems</w:t>
            </w:r>
          </w:p>
        </w:tc>
        <w:tc>
          <w:tcPr>
            <w:tcW w:w="3969" w:type="dxa"/>
          </w:tcPr>
          <w:p w14:paraId="612EE1F7" w14:textId="77777777" w:rsidR="007A7427" w:rsidRPr="007A7427" w:rsidRDefault="007A7427" w:rsidP="007A7427">
            <w:pPr>
              <w:shd w:val="clear" w:color="auto" w:fill="FFFFFF"/>
              <w:spacing w:after="0" w:line="240" w:lineRule="auto"/>
              <w:rPr>
                <w:rFonts w:eastAsia="Times New Roman" w:cstheme="minorHAnsi"/>
                <w:color w:val="333333"/>
                <w:sz w:val="16"/>
                <w:szCs w:val="16"/>
                <w:bdr w:val="none" w:sz="0" w:space="0" w:color="auto" w:frame="1"/>
                <w:lang w:val="en-GB" w:eastAsia="fr-FR"/>
              </w:rPr>
            </w:pPr>
            <w:r w:rsidRPr="007A7427">
              <w:rPr>
                <w:rFonts w:eastAsia="Times New Roman" w:cstheme="minorHAnsi"/>
                <w:color w:val="333333"/>
                <w:sz w:val="16"/>
                <w:szCs w:val="16"/>
                <w:bdr w:val="none" w:sz="0" w:space="0" w:color="auto" w:frame="1"/>
                <w:lang w:val="en-GB" w:eastAsia="fr-FR"/>
              </w:rPr>
              <w:t xml:space="preserve">The virtual kick-off will </w:t>
            </w:r>
            <w:proofErr w:type="gramStart"/>
            <w:r w:rsidRPr="007A7427">
              <w:rPr>
                <w:rFonts w:eastAsia="Times New Roman" w:cstheme="minorHAnsi"/>
                <w:color w:val="333333"/>
                <w:sz w:val="16"/>
                <w:szCs w:val="16"/>
                <w:bdr w:val="none" w:sz="0" w:space="0" w:color="auto" w:frame="1"/>
                <w:lang w:val="en-GB" w:eastAsia="fr-FR"/>
              </w:rPr>
              <w:t>give an introduction to</w:t>
            </w:r>
            <w:proofErr w:type="gramEnd"/>
            <w:r w:rsidRPr="007A7427">
              <w:rPr>
                <w:rFonts w:eastAsia="Times New Roman" w:cstheme="minorHAnsi"/>
                <w:color w:val="333333"/>
                <w:sz w:val="16"/>
                <w:szCs w:val="16"/>
                <w:bdr w:val="none" w:sz="0" w:space="0" w:color="auto" w:frame="1"/>
                <w:lang w:val="en-GB" w:eastAsia="fr-FR"/>
              </w:rPr>
              <w:t xml:space="preserve"> the programme and organisation of the Summer School. It serves the team building and the creation of a common basis for the further development of contents during the Summer School. All participants will be given research tasks for general preparation. The research results are taken up in the student workshops and shared with all participants. The work between kick-off and the beginning of the Summer School's face-to-face meeting counts as part of the workload to achieve the ECTS points. </w:t>
            </w:r>
          </w:p>
          <w:p w14:paraId="6D9C8D39" w14:textId="77777777" w:rsidR="007A7427" w:rsidRPr="007A7427" w:rsidRDefault="007A7427" w:rsidP="00BA1E54">
            <w:pPr>
              <w:rPr>
                <w:rFonts w:eastAsia="Times New Roman" w:cstheme="minorHAnsi"/>
                <w:color w:val="000000"/>
                <w:sz w:val="16"/>
                <w:szCs w:val="16"/>
                <w:lang w:val="en-GB" w:eastAsia="en-GB"/>
              </w:rPr>
            </w:pPr>
          </w:p>
        </w:tc>
        <w:tc>
          <w:tcPr>
            <w:tcW w:w="1275" w:type="dxa"/>
          </w:tcPr>
          <w:p w14:paraId="675E05EE" w14:textId="66E624F5" w:rsidR="007A7427" w:rsidRPr="007A7427" w:rsidRDefault="00642D2E" w:rsidP="00BA1E54">
            <w:pPr>
              <w:rPr>
                <w:rFonts w:eastAsia="Times New Roman" w:cstheme="minorHAnsi"/>
                <w:color w:val="000000"/>
                <w:sz w:val="16"/>
                <w:szCs w:val="16"/>
                <w:lang w:val="en-GB" w:eastAsia="en-GB"/>
              </w:rPr>
            </w:pPr>
            <w:r>
              <w:rPr>
                <w:rFonts w:eastAsia="Times New Roman" w:cstheme="minorHAnsi"/>
                <w:color w:val="000000"/>
                <w:sz w:val="16"/>
                <w:szCs w:val="16"/>
                <w:lang w:val="en-GB" w:eastAsia="en-GB"/>
              </w:rPr>
              <w:t>5</w:t>
            </w:r>
          </w:p>
        </w:tc>
        <w:tc>
          <w:tcPr>
            <w:tcW w:w="1276" w:type="dxa"/>
            <w:vAlign w:val="bottom"/>
          </w:tcPr>
          <w:p w14:paraId="199CA147" w14:textId="6FA103A7" w:rsidR="007A7427" w:rsidRPr="007A7427" w:rsidRDefault="007A7427" w:rsidP="00BA1E54">
            <w:pPr>
              <w:jc w:val="center"/>
              <w:rPr>
                <w:rFonts w:eastAsia="Times New Roman" w:cstheme="minorHAnsi"/>
                <w:color w:val="000000"/>
                <w:sz w:val="16"/>
                <w:szCs w:val="16"/>
                <w:lang w:val="en-GB" w:eastAsia="en-GB"/>
              </w:rPr>
            </w:pPr>
            <w:r w:rsidRPr="007A7427">
              <w:rPr>
                <w:rFonts w:eastAsia="Times New Roman" w:cstheme="minorHAnsi"/>
                <w:i/>
                <w:iCs/>
                <w:color w:val="000000"/>
                <w:sz w:val="16"/>
                <w:szCs w:val="16"/>
                <w:lang w:val="en-GB" w:eastAsia="en-GB"/>
              </w:rPr>
              <w:t xml:space="preserve">Yes </w:t>
            </w:r>
            <w:sdt>
              <w:sdtPr>
                <w:rPr>
                  <w:rFonts w:eastAsia="Times New Roman" w:cstheme="minorHAnsi"/>
                  <w:iCs/>
                  <w:color w:val="000000"/>
                  <w:sz w:val="12"/>
                  <w:szCs w:val="16"/>
                  <w:lang w:val="en-GB" w:eastAsia="en-GB"/>
                </w:rPr>
                <w:id w:val="-269702886"/>
                <w14:checkbox>
                  <w14:checked w14:val="0"/>
                  <w14:checkedState w14:val="2612" w14:font="MS Gothic"/>
                  <w14:uncheckedState w14:val="2610" w14:font="MS Gothic"/>
                </w14:checkbox>
              </w:sdtPr>
              <w:sdtEndPr/>
              <w:sdtContent>
                <w:r w:rsidRPr="007A7427">
                  <w:rPr>
                    <w:rFonts w:ascii="Segoe UI Symbol" w:eastAsia="MS Gothic" w:hAnsi="Segoe UI Symbol" w:cs="Segoe UI Symbol"/>
                    <w:iCs/>
                    <w:color w:val="000000"/>
                    <w:sz w:val="12"/>
                    <w:szCs w:val="16"/>
                    <w:lang w:val="en-GB" w:eastAsia="en-GB"/>
                  </w:rPr>
                  <w:t>☐</w:t>
                </w:r>
              </w:sdtContent>
            </w:sdt>
            <w:r w:rsidRPr="007A7427">
              <w:rPr>
                <w:rFonts w:eastAsia="Times New Roman" w:cstheme="minorHAnsi"/>
                <w:i/>
                <w:iCs/>
                <w:color w:val="000000"/>
                <w:sz w:val="16"/>
                <w:szCs w:val="16"/>
                <w:lang w:val="en-GB" w:eastAsia="en-GB"/>
              </w:rPr>
              <w:t xml:space="preserve">     No </w:t>
            </w:r>
            <w:sdt>
              <w:sdtPr>
                <w:rPr>
                  <w:rFonts w:eastAsia="Times New Roman" w:cstheme="minorHAnsi"/>
                  <w:iCs/>
                  <w:color w:val="000000"/>
                  <w:sz w:val="12"/>
                  <w:szCs w:val="16"/>
                  <w:lang w:val="en-GB" w:eastAsia="en-GB"/>
                </w:rPr>
                <w:id w:val="-1091857033"/>
                <w14:checkbox>
                  <w14:checked w14:val="0"/>
                  <w14:checkedState w14:val="2612" w14:font="MS Gothic"/>
                  <w14:uncheckedState w14:val="2610" w14:font="MS Gothic"/>
                </w14:checkbox>
              </w:sdtPr>
              <w:sdtEndPr/>
              <w:sdtContent>
                <w:r w:rsidR="00FD0564">
                  <w:rPr>
                    <w:rFonts w:ascii="MS Gothic" w:eastAsia="MS Gothic" w:hAnsi="MS Gothic" w:cstheme="minorHAnsi" w:hint="eastAsia"/>
                    <w:iCs/>
                    <w:color w:val="000000"/>
                    <w:sz w:val="12"/>
                    <w:szCs w:val="16"/>
                    <w:lang w:val="en-GB" w:eastAsia="en-GB"/>
                  </w:rPr>
                  <w:t>☐</w:t>
                </w:r>
              </w:sdtContent>
            </w:sdt>
          </w:p>
        </w:tc>
      </w:tr>
      <w:tr w:rsidR="007A7427" w:rsidRPr="007A7427" w14:paraId="393301BD" w14:textId="77777777" w:rsidTr="007A7427">
        <w:trPr>
          <w:trHeight w:hRule="exact" w:val="289"/>
        </w:trPr>
        <w:tc>
          <w:tcPr>
            <w:tcW w:w="1358" w:type="dxa"/>
          </w:tcPr>
          <w:p w14:paraId="0A4F7224" w14:textId="77777777" w:rsidR="007A7427" w:rsidRPr="007A7427" w:rsidRDefault="007A7427" w:rsidP="00BA1E54">
            <w:pPr>
              <w:ind w:right="-993"/>
              <w:rPr>
                <w:rFonts w:cstheme="minorHAnsi"/>
                <w:b/>
                <w:sz w:val="16"/>
                <w:szCs w:val="16"/>
                <w:lang w:val="en-GB"/>
              </w:rPr>
            </w:pPr>
          </w:p>
        </w:tc>
        <w:tc>
          <w:tcPr>
            <w:tcW w:w="2773" w:type="dxa"/>
          </w:tcPr>
          <w:p w14:paraId="5AE48A43" w14:textId="77777777" w:rsidR="007A7427" w:rsidRPr="007A7427" w:rsidRDefault="007A7427" w:rsidP="00BA1E54">
            <w:pPr>
              <w:ind w:right="-993"/>
              <w:rPr>
                <w:rFonts w:cstheme="minorHAnsi"/>
                <w:b/>
                <w:sz w:val="16"/>
                <w:szCs w:val="16"/>
                <w:lang w:val="en-GB"/>
              </w:rPr>
            </w:pPr>
          </w:p>
        </w:tc>
        <w:tc>
          <w:tcPr>
            <w:tcW w:w="3969" w:type="dxa"/>
          </w:tcPr>
          <w:p w14:paraId="50F40DEB" w14:textId="77777777" w:rsidR="007A7427" w:rsidRPr="007A7427" w:rsidRDefault="007A7427" w:rsidP="00BA1E54">
            <w:pPr>
              <w:rPr>
                <w:rFonts w:eastAsia="Times New Roman" w:cstheme="minorHAnsi"/>
                <w:color w:val="000000"/>
                <w:sz w:val="16"/>
                <w:szCs w:val="16"/>
                <w:lang w:val="en-GB" w:eastAsia="en-GB"/>
              </w:rPr>
            </w:pPr>
          </w:p>
        </w:tc>
        <w:tc>
          <w:tcPr>
            <w:tcW w:w="1275" w:type="dxa"/>
          </w:tcPr>
          <w:p w14:paraId="77A52294" w14:textId="6B107362" w:rsidR="007A7427" w:rsidRPr="007A7427" w:rsidRDefault="007A7427" w:rsidP="00BA1E54">
            <w:pPr>
              <w:rPr>
                <w:rFonts w:eastAsia="Times New Roman" w:cstheme="minorHAnsi"/>
                <w:color w:val="000000"/>
                <w:sz w:val="16"/>
                <w:szCs w:val="16"/>
                <w:lang w:val="en-GB" w:eastAsia="en-GB"/>
              </w:rPr>
            </w:pPr>
            <w:r w:rsidRPr="007A7427">
              <w:rPr>
                <w:rFonts w:eastAsia="Times New Roman" w:cstheme="minorHAnsi"/>
                <w:b/>
                <w:bCs/>
                <w:color w:val="000000"/>
                <w:sz w:val="16"/>
                <w:szCs w:val="16"/>
                <w:lang w:val="en-GB" w:eastAsia="en-GB"/>
              </w:rPr>
              <w:t xml:space="preserve">Total: </w:t>
            </w:r>
            <w:r w:rsidR="00642D2E">
              <w:rPr>
                <w:rFonts w:eastAsia="Times New Roman" w:cstheme="minorHAnsi"/>
                <w:b/>
                <w:bCs/>
                <w:color w:val="000000"/>
                <w:sz w:val="16"/>
                <w:szCs w:val="16"/>
                <w:lang w:val="en-GB" w:eastAsia="en-GB"/>
              </w:rPr>
              <w:t>5</w:t>
            </w:r>
          </w:p>
        </w:tc>
        <w:tc>
          <w:tcPr>
            <w:tcW w:w="1276" w:type="dxa"/>
            <w:vAlign w:val="bottom"/>
          </w:tcPr>
          <w:p w14:paraId="47C9E84B" w14:textId="550CFF40" w:rsidR="007A7427" w:rsidRPr="007A7427" w:rsidRDefault="007A7427" w:rsidP="00BA1E54">
            <w:pPr>
              <w:jc w:val="center"/>
              <w:rPr>
                <w:rFonts w:eastAsia="Times New Roman" w:cstheme="minorHAnsi"/>
                <w:color w:val="000000"/>
                <w:sz w:val="16"/>
                <w:szCs w:val="16"/>
                <w:lang w:val="en-GB" w:eastAsia="en-GB"/>
              </w:rPr>
            </w:pPr>
          </w:p>
        </w:tc>
      </w:tr>
    </w:tbl>
    <w:p w14:paraId="56EE48EE" w14:textId="77777777" w:rsidR="00E176C0" w:rsidRPr="007A7427" w:rsidRDefault="00E176C0" w:rsidP="00E176C0">
      <w:pPr>
        <w:spacing w:after="120" w:line="240" w:lineRule="auto"/>
        <w:ind w:right="28"/>
        <w:jc w:val="center"/>
        <w:rPr>
          <w:rFonts w:eastAsia="Times New Roman" w:cstheme="minorHAnsi"/>
          <w:b/>
          <w:color w:val="002060"/>
          <w:sz w:val="28"/>
          <w:szCs w:val="36"/>
          <w:lang w:val="en-GB"/>
        </w:rPr>
      </w:pPr>
    </w:p>
    <w:p w14:paraId="0DA123B1" w14:textId="77777777" w:rsidR="007925D1" w:rsidRPr="007A7427" w:rsidRDefault="007925D1" w:rsidP="007925D1">
      <w:pPr>
        <w:spacing w:after="120" w:line="240" w:lineRule="auto"/>
        <w:ind w:right="28"/>
        <w:rPr>
          <w:rFonts w:eastAsia="Times New Roman" w:cstheme="minorHAnsi"/>
          <w:b/>
          <w:i/>
          <w:color w:val="002060"/>
          <w:sz w:val="24"/>
          <w:szCs w:val="36"/>
          <w:lang w:val="en-GB"/>
        </w:rPr>
      </w:pPr>
    </w:p>
    <w:p w14:paraId="6188FB94" w14:textId="77777777" w:rsidR="00605076" w:rsidRPr="007A7427" w:rsidRDefault="00605076" w:rsidP="007925D1">
      <w:pPr>
        <w:spacing w:after="0"/>
        <w:jc w:val="center"/>
        <w:rPr>
          <w:rFonts w:eastAsia="Times New Roman" w:cstheme="minorHAnsi"/>
          <w:b/>
          <w:color w:val="002060"/>
          <w:sz w:val="28"/>
          <w:szCs w:val="36"/>
          <w:lang w:val="en-GB"/>
        </w:rPr>
      </w:pPr>
      <w:r w:rsidRPr="007A7427">
        <w:rPr>
          <w:rFonts w:eastAsia="Times New Roman" w:cstheme="minorHAnsi"/>
          <w:b/>
          <w:color w:val="002060"/>
          <w:sz w:val="28"/>
          <w:szCs w:val="36"/>
          <w:lang w:val="en-GB"/>
        </w:rPr>
        <w:t xml:space="preserve">Commitment of the three parties </w:t>
      </w:r>
    </w:p>
    <w:tbl>
      <w:tblPr>
        <w:tblpPr w:leftFromText="180" w:rightFromText="180" w:vertAnchor="page" w:horzAnchor="margin" w:tblpY="2141"/>
        <w:tblW w:w="10891" w:type="dxa"/>
        <w:tblLayout w:type="fixed"/>
        <w:tblLook w:val="04A0" w:firstRow="1" w:lastRow="0" w:firstColumn="1" w:lastColumn="0" w:noHBand="0" w:noVBand="1"/>
      </w:tblPr>
      <w:tblGrid>
        <w:gridCol w:w="2612"/>
        <w:gridCol w:w="2032"/>
        <w:gridCol w:w="2036"/>
        <w:gridCol w:w="1629"/>
        <w:gridCol w:w="1086"/>
        <w:gridCol w:w="1496"/>
      </w:tblGrid>
      <w:tr w:rsidR="00E96EAB" w:rsidRPr="007A7427" w14:paraId="725CB0C3" w14:textId="77777777" w:rsidTr="00E96EAB">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96EFFEB" w14:textId="77777777" w:rsidR="00E96EAB" w:rsidRPr="007A7427" w:rsidRDefault="00E96EAB" w:rsidP="00E96EAB">
            <w:pPr>
              <w:spacing w:after="0" w:line="240" w:lineRule="auto"/>
              <w:ind w:right="14"/>
              <w:jc w:val="center"/>
              <w:rPr>
                <w:rFonts w:eastAsia="Times New Roman" w:cstheme="minorHAnsi"/>
                <w:color w:val="000000"/>
                <w:sz w:val="16"/>
                <w:szCs w:val="16"/>
                <w:lang w:val="en-GB" w:eastAsia="en-GB"/>
              </w:rPr>
            </w:pPr>
            <w:r w:rsidRPr="007A7427">
              <w:rPr>
                <w:rFonts w:eastAsia="Times New Roman" w:cstheme="minorHAnsi"/>
                <w:color w:val="000000"/>
                <w:sz w:val="14"/>
                <w:szCs w:val="16"/>
                <w:lang w:val="en-GB" w:eastAsia="en-GB"/>
              </w:rPr>
              <w:t>By digitally signing</w:t>
            </w:r>
            <w:r w:rsidRPr="007A7427">
              <w:rPr>
                <w:rStyle w:val="Kommentarzeichen"/>
                <w:rFonts w:cstheme="minorHAnsi"/>
              </w:rPr>
              <w:t xml:space="preserve"> </w:t>
            </w:r>
            <w:r w:rsidRPr="007A7427">
              <w:rPr>
                <w:rFonts w:eastAsia="Times New Roman" w:cstheme="minorHAnsi"/>
                <w:color w:val="000000"/>
                <w:sz w:val="14"/>
                <w:szCs w:val="16"/>
                <w:lang w:val="en-GB" w:eastAsia="en-GB"/>
              </w:rPr>
              <w:t>this document, the student, the Sending Institution and the Receiving Institution confirm that they approve the Online Learning Agreement and that they will comply with all the arrangements agreed by all parties. Sending and Receiving Institutions undertake to apply all the principles of the Erasmus Charter for Higher Education relating to mobility for studies The Beneficiary Institution and the student should also commit to what is set out in the Erasmus+ grant agreement. The Receiving Institution confirms that the educational components listed are in line with its course catalogue or as agreed otherwise and should be available to the student. The Sending Institution commits to recognise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tc>
      </w:tr>
      <w:tr w:rsidR="00E96EAB" w:rsidRPr="007A7427" w14:paraId="099CF745" w14:textId="77777777" w:rsidTr="00E96EAB">
        <w:trPr>
          <w:trHeight w:val="166"/>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8F6133C" w14:textId="77777777" w:rsidR="00E96EAB" w:rsidRPr="007A7427" w:rsidRDefault="00E96EAB" w:rsidP="00E96EAB">
            <w:pPr>
              <w:spacing w:after="0" w:line="240" w:lineRule="auto"/>
              <w:jc w:val="center"/>
              <w:rPr>
                <w:rFonts w:eastAsia="Times New Roman" w:cstheme="minorHAnsi"/>
                <w:b/>
                <w:bCs/>
                <w:color w:val="000000"/>
                <w:sz w:val="16"/>
                <w:szCs w:val="16"/>
                <w:lang w:val="en-GB" w:eastAsia="en-GB"/>
              </w:rPr>
            </w:pPr>
            <w:r w:rsidRPr="007A7427">
              <w:rPr>
                <w:rFonts w:eastAsia="Times New Roman" w:cstheme="minorHAnsi"/>
                <w:b/>
                <w:bCs/>
                <w:color w:val="000000"/>
                <w:sz w:val="16"/>
                <w:szCs w:val="16"/>
                <w:lang w:val="en-GB" w:eastAsia="en-GB"/>
              </w:rPr>
              <w:t>Commitment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434CE24D" w14:textId="77777777" w:rsidR="00E96EAB" w:rsidRPr="007A7427" w:rsidRDefault="00E96EAB" w:rsidP="00E96EAB">
            <w:pPr>
              <w:spacing w:after="0" w:line="240" w:lineRule="auto"/>
              <w:jc w:val="center"/>
              <w:rPr>
                <w:rFonts w:eastAsia="Times New Roman" w:cstheme="minorHAnsi"/>
                <w:b/>
                <w:bCs/>
                <w:color w:val="000000"/>
                <w:sz w:val="16"/>
                <w:szCs w:val="16"/>
                <w:lang w:val="en-GB" w:eastAsia="en-GB"/>
              </w:rPr>
            </w:pPr>
            <w:r w:rsidRPr="007A7427">
              <w:rPr>
                <w:rFonts w:eastAsia="Times New Roman" w:cstheme="minorHAnsi"/>
                <w:b/>
                <w:bCs/>
                <w:color w:val="000000"/>
                <w:sz w:val="16"/>
                <w:szCs w:val="16"/>
                <w:lang w:val="en-GB" w:eastAsia="en-GB"/>
              </w:rPr>
              <w:t>Name</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77928753" w14:textId="77777777" w:rsidR="00E96EAB" w:rsidRPr="007A7427" w:rsidRDefault="00E96EAB" w:rsidP="00E96EAB">
            <w:pPr>
              <w:spacing w:after="0" w:line="240" w:lineRule="auto"/>
              <w:jc w:val="center"/>
              <w:rPr>
                <w:rFonts w:eastAsia="Times New Roman" w:cstheme="minorHAnsi"/>
                <w:b/>
                <w:bCs/>
                <w:color w:val="000000"/>
                <w:sz w:val="16"/>
                <w:szCs w:val="16"/>
                <w:lang w:val="en-GB" w:eastAsia="en-GB"/>
              </w:rPr>
            </w:pPr>
            <w:r w:rsidRPr="007A7427">
              <w:rPr>
                <w:rFonts w:eastAsia="Times New Roman" w:cstheme="minorHAnsi"/>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4B5E75CF" w14:textId="77777777" w:rsidR="00E96EAB" w:rsidRPr="007A7427" w:rsidRDefault="00E96EAB" w:rsidP="00E96EAB">
            <w:pPr>
              <w:spacing w:after="0" w:line="240" w:lineRule="auto"/>
              <w:jc w:val="center"/>
              <w:rPr>
                <w:rFonts w:eastAsia="Times New Roman" w:cstheme="minorHAnsi"/>
                <w:b/>
                <w:bCs/>
                <w:color w:val="000000"/>
                <w:sz w:val="16"/>
                <w:szCs w:val="16"/>
                <w:lang w:val="en-GB" w:eastAsia="en-GB"/>
              </w:rPr>
            </w:pPr>
            <w:r w:rsidRPr="007A7427">
              <w:rPr>
                <w:rFonts w:eastAsia="Times New Roman" w:cstheme="minorHAnsi"/>
                <w:b/>
                <w:bCs/>
                <w:color w:val="000000"/>
                <w:sz w:val="16"/>
                <w:szCs w:val="16"/>
                <w:lang w:val="en-GB" w:eastAsia="en-GB"/>
              </w:rPr>
              <w:t>Position</w:t>
            </w:r>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1DA6D61" w14:textId="77777777" w:rsidR="00E96EAB" w:rsidRPr="007A7427" w:rsidRDefault="00E96EAB" w:rsidP="00E96EAB">
            <w:pPr>
              <w:spacing w:after="0" w:line="240" w:lineRule="auto"/>
              <w:jc w:val="center"/>
              <w:rPr>
                <w:rFonts w:eastAsia="Times New Roman" w:cstheme="minorHAnsi"/>
                <w:b/>
                <w:bCs/>
                <w:color w:val="000000"/>
                <w:sz w:val="16"/>
                <w:szCs w:val="16"/>
                <w:lang w:val="en-GB" w:eastAsia="en-GB"/>
              </w:rPr>
            </w:pPr>
            <w:r w:rsidRPr="007A7427">
              <w:rPr>
                <w:rFonts w:eastAsia="Times New Roman" w:cstheme="minorHAnsi"/>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3A2DA49" w14:textId="77777777" w:rsidR="00E96EAB" w:rsidRPr="007A7427" w:rsidRDefault="00E96EAB" w:rsidP="00E96EAB">
            <w:pPr>
              <w:spacing w:after="0" w:line="240" w:lineRule="auto"/>
              <w:jc w:val="center"/>
              <w:rPr>
                <w:rFonts w:eastAsia="Times New Roman" w:cstheme="minorHAnsi"/>
                <w:b/>
                <w:bCs/>
                <w:color w:val="000000"/>
                <w:sz w:val="16"/>
                <w:szCs w:val="16"/>
                <w:lang w:val="en-GB" w:eastAsia="en-GB"/>
              </w:rPr>
            </w:pPr>
            <w:r w:rsidRPr="007A7427">
              <w:rPr>
                <w:rFonts w:eastAsia="Times New Roman" w:cstheme="minorHAnsi"/>
                <w:b/>
                <w:bCs/>
                <w:color w:val="000000"/>
                <w:sz w:val="16"/>
                <w:szCs w:val="16"/>
                <w:lang w:val="en-GB" w:eastAsia="en-GB"/>
              </w:rPr>
              <w:t>Digital Signature</w:t>
            </w:r>
          </w:p>
        </w:tc>
      </w:tr>
      <w:tr w:rsidR="00E96EAB" w:rsidRPr="007A7427" w14:paraId="59CE6F6C" w14:textId="77777777" w:rsidTr="00E96EAB">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5C6C6E4" w14:textId="77777777" w:rsidR="00E96EAB" w:rsidRPr="007A7427" w:rsidRDefault="00E96EAB" w:rsidP="00E96EAB">
            <w:pPr>
              <w:spacing w:after="0" w:line="240" w:lineRule="auto"/>
              <w:jc w:val="center"/>
              <w:rPr>
                <w:rFonts w:eastAsia="Times New Roman" w:cstheme="minorHAnsi"/>
                <w:color w:val="000000"/>
                <w:sz w:val="16"/>
                <w:szCs w:val="16"/>
                <w:lang w:val="en-GB" w:eastAsia="en-GB"/>
              </w:rPr>
            </w:pPr>
            <w:r w:rsidRPr="007A7427">
              <w:rPr>
                <w:rFonts w:eastAsia="Times New Roman" w:cstheme="minorHAnsi"/>
                <w:color w:val="000000"/>
                <w:sz w:val="16"/>
                <w:szCs w:val="16"/>
                <w:lang w:val="en-GB" w:eastAsia="en-GB"/>
              </w:rPr>
              <w:t>Student</w:t>
            </w:r>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15C8F4D8" w14:textId="77777777" w:rsidR="00E96EAB" w:rsidRPr="007A7427" w:rsidRDefault="00E96EAB" w:rsidP="00E96EAB">
            <w:pPr>
              <w:spacing w:after="0" w:line="240" w:lineRule="auto"/>
              <w:jc w:val="center"/>
              <w:rPr>
                <w:rFonts w:eastAsia="Times New Roman" w:cstheme="minorHAnsi"/>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5965B80B" w14:textId="77777777" w:rsidR="00E96EAB" w:rsidRPr="007A7427" w:rsidRDefault="00E96EAB" w:rsidP="00E96EAB">
            <w:pPr>
              <w:spacing w:after="0" w:line="240" w:lineRule="auto"/>
              <w:jc w:val="center"/>
              <w:rPr>
                <w:rFonts w:eastAsia="Times New Roman" w:cstheme="minorHAnsi"/>
                <w:color w:val="000000"/>
                <w:sz w:val="16"/>
                <w:szCs w:val="16"/>
                <w:lang w:val="en-GB" w:eastAsia="en-GB"/>
              </w:rPr>
            </w:pPr>
          </w:p>
          <w:p w14:paraId="2E5252F7" w14:textId="77777777" w:rsidR="00E96EAB" w:rsidRPr="007A7427" w:rsidRDefault="00E96EAB" w:rsidP="00E96EAB">
            <w:pPr>
              <w:spacing w:after="0" w:line="240" w:lineRule="auto"/>
              <w:jc w:val="center"/>
              <w:rPr>
                <w:rFonts w:eastAsia="Times New Roman" w:cstheme="minorHAnsi"/>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2745A6D2" w14:textId="77777777" w:rsidR="00E96EAB" w:rsidRPr="007A7427" w:rsidRDefault="00E96EAB" w:rsidP="00E96EAB">
            <w:pPr>
              <w:spacing w:after="0" w:line="240" w:lineRule="auto"/>
              <w:jc w:val="center"/>
              <w:rPr>
                <w:rFonts w:eastAsia="Times New Roman" w:cstheme="minorHAnsi"/>
                <w:color w:val="000000"/>
                <w:sz w:val="16"/>
                <w:szCs w:val="16"/>
                <w:lang w:val="en-GB" w:eastAsia="en-GB"/>
              </w:rPr>
            </w:pPr>
            <w:r w:rsidRPr="007A7427">
              <w:rPr>
                <w:rFonts w:eastAsia="Times New Roman" w:cstheme="minorHAnsi"/>
                <w:i/>
                <w:color w:val="000000"/>
                <w:sz w:val="16"/>
                <w:szCs w:val="16"/>
                <w:lang w:val="en-GB" w:eastAsia="en-GB"/>
              </w:rPr>
              <w:t>Student</w:t>
            </w:r>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61D9F01" w14:textId="77777777" w:rsidR="00E96EAB" w:rsidRPr="007A7427" w:rsidRDefault="00E96EAB" w:rsidP="00E96EAB">
            <w:pPr>
              <w:spacing w:after="0" w:line="240" w:lineRule="auto"/>
              <w:jc w:val="center"/>
              <w:rPr>
                <w:rFonts w:eastAsia="Times New Roman" w:cstheme="minorHAnsi"/>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2969C59A" w14:textId="77777777" w:rsidR="00E96EAB" w:rsidRPr="007A7427" w:rsidRDefault="00E96EAB" w:rsidP="00E96EAB">
            <w:pPr>
              <w:spacing w:after="0" w:line="240" w:lineRule="auto"/>
              <w:jc w:val="center"/>
              <w:rPr>
                <w:rFonts w:eastAsia="Times New Roman" w:cstheme="minorHAnsi"/>
                <w:b/>
                <w:bCs/>
                <w:color w:val="000000"/>
                <w:sz w:val="16"/>
                <w:szCs w:val="16"/>
                <w:lang w:val="en-GB" w:eastAsia="en-GB"/>
              </w:rPr>
            </w:pPr>
          </w:p>
        </w:tc>
      </w:tr>
      <w:tr w:rsidR="00E96EAB" w:rsidRPr="007A7427" w14:paraId="29641E18" w14:textId="77777777" w:rsidTr="00B3056D">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F957134" w14:textId="77777777" w:rsidR="00E96EAB" w:rsidRPr="007A7427" w:rsidRDefault="00E96EAB" w:rsidP="00E96EAB">
            <w:pPr>
              <w:spacing w:after="0" w:line="240" w:lineRule="auto"/>
              <w:jc w:val="center"/>
              <w:rPr>
                <w:rFonts w:eastAsia="Times New Roman" w:cstheme="minorHAnsi"/>
                <w:color w:val="000000"/>
                <w:sz w:val="16"/>
                <w:szCs w:val="16"/>
                <w:lang w:val="en-GB" w:eastAsia="en-GB"/>
              </w:rPr>
            </w:pPr>
            <w:r w:rsidRPr="007A7427">
              <w:rPr>
                <w:rFonts w:eastAsia="Times New Roman" w:cstheme="minorHAnsi"/>
                <w:color w:val="000000"/>
                <w:sz w:val="16"/>
                <w:szCs w:val="16"/>
                <w:lang w:val="en-GB" w:eastAsia="en-GB"/>
              </w:rPr>
              <w:t>Responsible person at the</w:t>
            </w:r>
            <w:r w:rsidRPr="007A7427">
              <w:rPr>
                <w:rFonts w:eastAsia="Times New Roman" w:cstheme="minorHAnsi"/>
                <w:b/>
                <w:color w:val="000000"/>
                <w:sz w:val="16"/>
                <w:szCs w:val="16"/>
                <w:lang w:val="en-GB" w:eastAsia="en-GB"/>
              </w:rPr>
              <w:t xml:space="preserve"> </w:t>
            </w:r>
            <w:r w:rsidRPr="007A7427">
              <w:rPr>
                <w:rFonts w:eastAsia="Times New Roman" w:cstheme="minorHAnsi"/>
                <w:color w:val="000000"/>
                <w:sz w:val="16"/>
                <w:szCs w:val="16"/>
                <w:lang w:val="en-GB" w:eastAsia="en-GB"/>
              </w:rPr>
              <w:t>Sending Institution</w:t>
            </w:r>
          </w:p>
        </w:tc>
        <w:tc>
          <w:tcPr>
            <w:tcW w:w="2032" w:type="dxa"/>
            <w:tcBorders>
              <w:top w:val="nil"/>
              <w:left w:val="nil"/>
              <w:bottom w:val="single" w:sz="8" w:space="0" w:color="auto"/>
              <w:right w:val="single" w:sz="8" w:space="0" w:color="auto"/>
            </w:tcBorders>
            <w:shd w:val="clear" w:color="auto" w:fill="auto"/>
            <w:noWrap/>
            <w:vAlign w:val="center"/>
          </w:tcPr>
          <w:p w14:paraId="0324B21C" w14:textId="10013487" w:rsidR="00E96EAB" w:rsidRPr="007A7427" w:rsidRDefault="00E96EAB" w:rsidP="00E96EAB">
            <w:pPr>
              <w:spacing w:after="0" w:line="240" w:lineRule="auto"/>
              <w:jc w:val="center"/>
              <w:rPr>
                <w:rFonts w:eastAsia="Times New Roman" w:cstheme="minorHAnsi"/>
                <w:color w:val="000000"/>
                <w:sz w:val="16"/>
                <w:szCs w:val="16"/>
                <w:lang w:val="en-GB" w:eastAsia="en-GB"/>
              </w:rPr>
            </w:pPr>
          </w:p>
        </w:tc>
        <w:tc>
          <w:tcPr>
            <w:tcW w:w="2036" w:type="dxa"/>
            <w:tcBorders>
              <w:top w:val="nil"/>
              <w:left w:val="single" w:sz="8" w:space="0" w:color="auto"/>
              <w:bottom w:val="single" w:sz="8" w:space="0" w:color="auto"/>
              <w:right w:val="nil"/>
            </w:tcBorders>
            <w:shd w:val="clear" w:color="auto" w:fill="auto"/>
            <w:noWrap/>
            <w:vAlign w:val="center"/>
          </w:tcPr>
          <w:p w14:paraId="31D183F6" w14:textId="158E528A" w:rsidR="00E96EAB" w:rsidRPr="007A7427" w:rsidRDefault="00E96EAB" w:rsidP="00E96EAB">
            <w:pPr>
              <w:spacing w:after="0" w:line="240" w:lineRule="auto"/>
              <w:jc w:val="center"/>
              <w:rPr>
                <w:rFonts w:eastAsia="Times New Roman" w:cstheme="minorHAnsi"/>
                <w:color w:val="000000"/>
                <w:sz w:val="16"/>
                <w:szCs w:val="16"/>
                <w:lang w:val="en-GB" w:eastAsia="en-GB"/>
              </w:rPr>
            </w:pPr>
          </w:p>
        </w:tc>
        <w:tc>
          <w:tcPr>
            <w:tcW w:w="1629" w:type="dxa"/>
            <w:tcBorders>
              <w:top w:val="nil"/>
              <w:left w:val="single" w:sz="8" w:space="0" w:color="auto"/>
              <w:bottom w:val="single" w:sz="8" w:space="0" w:color="auto"/>
              <w:right w:val="nil"/>
            </w:tcBorders>
            <w:shd w:val="clear" w:color="auto" w:fill="auto"/>
            <w:noWrap/>
            <w:vAlign w:val="center"/>
          </w:tcPr>
          <w:p w14:paraId="4DC03927" w14:textId="1EE6C132" w:rsidR="00E96EAB" w:rsidRPr="007A7427" w:rsidRDefault="00E96EAB" w:rsidP="00E96EAB">
            <w:pPr>
              <w:spacing w:after="0" w:line="240" w:lineRule="auto"/>
              <w:jc w:val="center"/>
              <w:rPr>
                <w:rFonts w:eastAsia="Times New Roman" w:cstheme="minorHAnsi"/>
                <w:color w:val="000000"/>
                <w:sz w:val="16"/>
                <w:szCs w:val="16"/>
                <w:lang w:val="en-GB"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625D7444" w14:textId="77777777" w:rsidR="00E96EAB" w:rsidRPr="007A7427" w:rsidRDefault="00E96EAB" w:rsidP="00E96EAB">
            <w:pPr>
              <w:spacing w:after="0" w:line="240" w:lineRule="auto"/>
              <w:jc w:val="center"/>
              <w:rPr>
                <w:rFonts w:eastAsia="Times New Roman" w:cstheme="minorHAnsi"/>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36425282" w14:textId="77777777" w:rsidR="00E96EAB" w:rsidRPr="007A7427" w:rsidRDefault="00E96EAB" w:rsidP="00E96EAB">
            <w:pPr>
              <w:spacing w:after="0" w:line="240" w:lineRule="auto"/>
              <w:jc w:val="center"/>
              <w:rPr>
                <w:rFonts w:eastAsia="Times New Roman" w:cstheme="minorHAnsi"/>
                <w:b/>
                <w:bCs/>
                <w:color w:val="000000"/>
                <w:sz w:val="16"/>
                <w:szCs w:val="16"/>
                <w:lang w:val="en-GB" w:eastAsia="en-GB"/>
              </w:rPr>
            </w:pPr>
          </w:p>
        </w:tc>
      </w:tr>
      <w:tr w:rsidR="00EF502A" w:rsidRPr="007A7427" w14:paraId="50B4B802" w14:textId="77777777" w:rsidTr="00E96EAB">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0E34288" w14:textId="77777777" w:rsidR="00EF502A" w:rsidRPr="007A7427" w:rsidRDefault="00EF502A" w:rsidP="00EF502A">
            <w:pPr>
              <w:spacing w:after="0" w:line="240" w:lineRule="auto"/>
              <w:jc w:val="center"/>
              <w:rPr>
                <w:rFonts w:eastAsia="Times New Roman" w:cstheme="minorHAnsi"/>
                <w:color w:val="000000"/>
                <w:sz w:val="16"/>
                <w:szCs w:val="16"/>
                <w:lang w:val="en-GB" w:eastAsia="en-GB"/>
              </w:rPr>
            </w:pPr>
            <w:r w:rsidRPr="007A7427">
              <w:rPr>
                <w:rFonts w:eastAsia="Times New Roman" w:cstheme="minorHAnsi"/>
                <w:color w:val="000000"/>
                <w:sz w:val="16"/>
                <w:szCs w:val="16"/>
                <w:lang w:val="en-GB" w:eastAsia="en-GB"/>
              </w:rPr>
              <w:t>Responsible person at the</w:t>
            </w:r>
            <w:r w:rsidRPr="007A7427">
              <w:rPr>
                <w:rFonts w:eastAsia="Times New Roman" w:cstheme="minorHAnsi"/>
                <w:b/>
                <w:color w:val="000000"/>
                <w:sz w:val="16"/>
                <w:szCs w:val="16"/>
                <w:lang w:val="en-GB" w:eastAsia="en-GB"/>
              </w:rPr>
              <w:t xml:space="preserve"> </w:t>
            </w:r>
            <w:r w:rsidRPr="007A7427">
              <w:rPr>
                <w:rFonts w:eastAsia="Times New Roman" w:cstheme="minorHAnsi"/>
                <w:color w:val="000000"/>
                <w:sz w:val="16"/>
                <w:szCs w:val="16"/>
                <w:lang w:val="en-GB" w:eastAsia="en-GB"/>
              </w:rPr>
              <w:t>Receiving Institution</w:t>
            </w:r>
          </w:p>
        </w:tc>
        <w:tc>
          <w:tcPr>
            <w:tcW w:w="2032" w:type="dxa"/>
            <w:tcBorders>
              <w:top w:val="nil"/>
              <w:left w:val="nil"/>
              <w:bottom w:val="double" w:sz="6" w:space="0" w:color="auto"/>
              <w:right w:val="single" w:sz="8" w:space="0" w:color="auto"/>
            </w:tcBorders>
            <w:shd w:val="clear" w:color="auto" w:fill="auto"/>
            <w:noWrap/>
            <w:vAlign w:val="center"/>
            <w:hideMark/>
          </w:tcPr>
          <w:p w14:paraId="297C1DA5" w14:textId="4646F016" w:rsidR="00EF502A" w:rsidRPr="007A7427" w:rsidRDefault="00642D2E" w:rsidP="00EF502A">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Stephanie Palm</w:t>
            </w:r>
          </w:p>
        </w:tc>
        <w:tc>
          <w:tcPr>
            <w:tcW w:w="2036" w:type="dxa"/>
            <w:tcBorders>
              <w:top w:val="nil"/>
              <w:left w:val="single" w:sz="8" w:space="0" w:color="auto"/>
              <w:bottom w:val="double" w:sz="6" w:space="0" w:color="auto"/>
              <w:right w:val="nil"/>
            </w:tcBorders>
            <w:shd w:val="clear" w:color="auto" w:fill="auto"/>
            <w:noWrap/>
            <w:vAlign w:val="center"/>
            <w:hideMark/>
          </w:tcPr>
          <w:p w14:paraId="198A0C4D" w14:textId="7C2CB85E" w:rsidR="00EF502A" w:rsidRPr="007A7427" w:rsidRDefault="00642D2E" w:rsidP="00EF502A">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Stephanie.palm</w:t>
            </w:r>
            <w:r w:rsidR="00EF502A" w:rsidRPr="007A7427">
              <w:rPr>
                <w:rFonts w:eastAsia="Times New Roman" w:cstheme="minorHAnsi"/>
                <w:color w:val="000000"/>
                <w:sz w:val="16"/>
                <w:szCs w:val="16"/>
                <w:lang w:val="en-GB" w:eastAsia="en-GB"/>
              </w:rPr>
              <w:t>@eh-berlin.de</w:t>
            </w:r>
          </w:p>
        </w:tc>
        <w:tc>
          <w:tcPr>
            <w:tcW w:w="1629" w:type="dxa"/>
            <w:tcBorders>
              <w:top w:val="nil"/>
              <w:left w:val="single" w:sz="8" w:space="0" w:color="auto"/>
              <w:bottom w:val="double" w:sz="6" w:space="0" w:color="auto"/>
              <w:right w:val="nil"/>
            </w:tcBorders>
            <w:shd w:val="clear" w:color="auto" w:fill="auto"/>
            <w:noWrap/>
            <w:vAlign w:val="center"/>
            <w:hideMark/>
          </w:tcPr>
          <w:p w14:paraId="60069E48" w14:textId="28D303FC" w:rsidR="00EF502A" w:rsidRPr="007A7427" w:rsidRDefault="00642D2E" w:rsidP="00EF502A">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 xml:space="preserve">Deputy </w:t>
            </w:r>
            <w:bookmarkStart w:id="0" w:name="_GoBack"/>
            <w:bookmarkEnd w:id="0"/>
            <w:r w:rsidR="00EF502A" w:rsidRPr="007A7427">
              <w:rPr>
                <w:rFonts w:eastAsia="Times New Roman" w:cstheme="minorHAnsi"/>
                <w:color w:val="000000"/>
                <w:sz w:val="16"/>
                <w:szCs w:val="16"/>
                <w:lang w:val="en-GB" w:eastAsia="en-GB"/>
              </w:rPr>
              <w:t>Erasmus Coordinator</w:t>
            </w: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78F30A1B" w14:textId="77777777" w:rsidR="00EF502A" w:rsidRPr="007A7427" w:rsidRDefault="00EF502A" w:rsidP="00EF502A">
            <w:pPr>
              <w:spacing w:after="0" w:line="240" w:lineRule="auto"/>
              <w:rPr>
                <w:rFonts w:eastAsia="Times New Roman" w:cstheme="minorHAnsi"/>
                <w:color w:val="000000"/>
                <w:sz w:val="16"/>
                <w:szCs w:val="16"/>
                <w:lang w:val="en-GB"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1ED79D28" w14:textId="77777777" w:rsidR="00EF502A" w:rsidRPr="007A7427" w:rsidRDefault="00EF502A" w:rsidP="00EF502A">
            <w:pPr>
              <w:spacing w:after="0" w:line="240" w:lineRule="auto"/>
              <w:jc w:val="center"/>
              <w:rPr>
                <w:rFonts w:eastAsia="Times New Roman" w:cstheme="minorHAnsi"/>
                <w:b/>
                <w:bCs/>
                <w:color w:val="000000"/>
                <w:sz w:val="16"/>
                <w:szCs w:val="16"/>
                <w:lang w:val="en-GB" w:eastAsia="en-GB"/>
              </w:rPr>
            </w:pPr>
          </w:p>
        </w:tc>
      </w:tr>
    </w:tbl>
    <w:p w14:paraId="271CA723" w14:textId="77777777" w:rsidR="00854FA2" w:rsidRPr="007A7427" w:rsidRDefault="00854FA2" w:rsidP="007925D1">
      <w:pPr>
        <w:spacing w:after="120" w:line="240" w:lineRule="auto"/>
        <w:ind w:right="28"/>
        <w:rPr>
          <w:rFonts w:eastAsia="Times New Roman" w:cstheme="minorHAnsi"/>
          <w:b/>
          <w:color w:val="002060"/>
          <w:sz w:val="28"/>
          <w:szCs w:val="36"/>
          <w:lang w:val="en-GB"/>
        </w:rPr>
      </w:pPr>
    </w:p>
    <w:p w14:paraId="6757833A" w14:textId="77777777" w:rsidR="000C610D" w:rsidRPr="007A7427" w:rsidRDefault="000C610D" w:rsidP="000C610D">
      <w:pPr>
        <w:spacing w:after="120" w:line="240" w:lineRule="auto"/>
        <w:ind w:right="28"/>
        <w:jc w:val="center"/>
        <w:rPr>
          <w:rFonts w:eastAsia="Times New Roman" w:cstheme="minorHAnsi"/>
          <w:b/>
          <w:color w:val="002060"/>
          <w:sz w:val="28"/>
          <w:szCs w:val="36"/>
          <w:lang w:val="en-GB"/>
        </w:rPr>
      </w:pPr>
      <w:r w:rsidRPr="007A7427">
        <w:rPr>
          <w:rFonts w:eastAsia="Times New Roman" w:cstheme="minorHAnsi"/>
          <w:b/>
          <w:color w:val="002060"/>
          <w:sz w:val="28"/>
          <w:szCs w:val="36"/>
          <w:lang w:val="en-GB"/>
        </w:rPr>
        <w:t xml:space="preserve">Glossary </w:t>
      </w:r>
    </w:p>
    <w:p w14:paraId="75FBE423" w14:textId="77777777" w:rsidR="002C5273" w:rsidRPr="007A7427" w:rsidRDefault="002C5273" w:rsidP="000C610D">
      <w:pPr>
        <w:spacing w:after="120" w:line="240" w:lineRule="auto"/>
        <w:ind w:right="28"/>
        <w:jc w:val="center"/>
        <w:rPr>
          <w:rFonts w:eastAsia="Times New Roman" w:cstheme="minorHAnsi"/>
          <w:b/>
          <w:color w:val="002060"/>
          <w:sz w:val="28"/>
          <w:szCs w:val="36"/>
          <w:lang w:val="en-GB"/>
        </w:rPr>
      </w:pPr>
    </w:p>
    <w:tbl>
      <w:tblPr>
        <w:tblStyle w:val="Tabellenraster"/>
        <w:tblW w:w="0" w:type="auto"/>
        <w:tblLook w:val="04A0" w:firstRow="1" w:lastRow="0" w:firstColumn="1" w:lastColumn="0" w:noHBand="0" w:noVBand="1"/>
      </w:tblPr>
      <w:tblGrid>
        <w:gridCol w:w="2324"/>
        <w:gridCol w:w="8132"/>
      </w:tblGrid>
      <w:tr w:rsidR="002C5273" w:rsidRPr="007A7427" w14:paraId="23CE1D15" w14:textId="77777777" w:rsidTr="002E1905">
        <w:tc>
          <w:tcPr>
            <w:tcW w:w="2376" w:type="dxa"/>
            <w:shd w:val="clear" w:color="auto" w:fill="D5DCE4" w:themeFill="text2" w:themeFillTint="33"/>
          </w:tcPr>
          <w:p w14:paraId="7E2C4678" w14:textId="77777777" w:rsidR="002C5273" w:rsidRPr="007A7427" w:rsidRDefault="002C5273" w:rsidP="00502EF9">
            <w:pPr>
              <w:spacing w:after="120" w:line="240" w:lineRule="auto"/>
              <w:ind w:right="28"/>
              <w:jc w:val="center"/>
              <w:rPr>
                <w:rFonts w:eastAsia="Times New Roman" w:cstheme="minorHAnsi"/>
                <w:b/>
                <w:color w:val="002060"/>
                <w:szCs w:val="36"/>
                <w:lang w:val="en-GB"/>
              </w:rPr>
            </w:pPr>
            <w:r w:rsidRPr="007A7427">
              <w:rPr>
                <w:rFonts w:eastAsia="Times New Roman" w:cstheme="minorHAnsi"/>
                <w:b/>
                <w:color w:val="002060"/>
                <w:szCs w:val="36"/>
                <w:lang w:val="en-GB"/>
              </w:rPr>
              <w:t xml:space="preserve">Term </w:t>
            </w:r>
          </w:p>
        </w:tc>
        <w:tc>
          <w:tcPr>
            <w:tcW w:w="8306" w:type="dxa"/>
            <w:shd w:val="clear" w:color="auto" w:fill="D5DCE4" w:themeFill="text2" w:themeFillTint="33"/>
          </w:tcPr>
          <w:p w14:paraId="306E1556" w14:textId="77777777" w:rsidR="002C5273" w:rsidRPr="007A7427" w:rsidRDefault="002C5273" w:rsidP="00502EF9">
            <w:pPr>
              <w:spacing w:after="120" w:line="240" w:lineRule="auto"/>
              <w:ind w:right="28"/>
              <w:jc w:val="center"/>
              <w:rPr>
                <w:rFonts w:eastAsia="Times New Roman" w:cstheme="minorHAnsi"/>
                <w:b/>
                <w:color w:val="002060"/>
                <w:szCs w:val="36"/>
                <w:lang w:val="en-GB"/>
              </w:rPr>
            </w:pPr>
            <w:r w:rsidRPr="007A7427">
              <w:rPr>
                <w:rFonts w:eastAsia="Times New Roman" w:cstheme="minorHAnsi"/>
                <w:b/>
                <w:color w:val="002060"/>
                <w:szCs w:val="36"/>
                <w:lang w:val="en-GB"/>
              </w:rPr>
              <w:t xml:space="preserve">Definition/Explanation </w:t>
            </w:r>
          </w:p>
        </w:tc>
      </w:tr>
      <w:tr w:rsidR="002C5273" w:rsidRPr="007A7427" w14:paraId="52DBB40B" w14:textId="77777777" w:rsidTr="002E1905">
        <w:tc>
          <w:tcPr>
            <w:tcW w:w="2376" w:type="dxa"/>
          </w:tcPr>
          <w:p w14:paraId="31903038" w14:textId="77777777" w:rsidR="002C5273" w:rsidRPr="007A7427" w:rsidRDefault="001A5F47" w:rsidP="00A2227D">
            <w:pPr>
              <w:spacing w:after="120" w:line="240" w:lineRule="auto"/>
              <w:ind w:right="28"/>
              <w:rPr>
                <w:rFonts w:eastAsia="Times New Roman" w:cstheme="minorHAnsi"/>
                <w:b/>
                <w:color w:val="002060"/>
                <w:sz w:val="20"/>
                <w:szCs w:val="36"/>
                <w:lang w:val="en-GB"/>
              </w:rPr>
            </w:pPr>
            <w:r w:rsidRPr="007A7427">
              <w:rPr>
                <w:rFonts w:cstheme="minorHAnsi"/>
                <w:b/>
                <w:sz w:val="20"/>
                <w:lang w:val="en-GB"/>
              </w:rPr>
              <w:t>Nationality</w:t>
            </w:r>
          </w:p>
        </w:tc>
        <w:tc>
          <w:tcPr>
            <w:tcW w:w="8306" w:type="dxa"/>
          </w:tcPr>
          <w:p w14:paraId="113D5CF5" w14:textId="77777777" w:rsidR="002C5273" w:rsidRPr="007A7427" w:rsidRDefault="001A5F47" w:rsidP="00BA1E54">
            <w:pPr>
              <w:spacing w:after="120" w:line="240" w:lineRule="auto"/>
              <w:ind w:right="28"/>
              <w:jc w:val="both"/>
              <w:rPr>
                <w:rFonts w:eastAsia="Times New Roman" w:cstheme="minorHAnsi"/>
                <w:b/>
                <w:color w:val="002060"/>
                <w:sz w:val="20"/>
                <w:szCs w:val="36"/>
                <w:lang w:val="en-GB"/>
              </w:rPr>
            </w:pPr>
            <w:r w:rsidRPr="007A7427">
              <w:rPr>
                <w:rFonts w:cstheme="minorHAnsi"/>
                <w:sz w:val="20"/>
                <w:lang w:val="en-GB"/>
              </w:rPr>
              <w:t>Country to which the person belongs administratively and that issues the ID card and/or passport.</w:t>
            </w:r>
          </w:p>
        </w:tc>
      </w:tr>
      <w:tr w:rsidR="002C5273" w:rsidRPr="007A7427" w14:paraId="7643C4DB" w14:textId="77777777" w:rsidTr="002E1905">
        <w:tc>
          <w:tcPr>
            <w:tcW w:w="2376" w:type="dxa"/>
          </w:tcPr>
          <w:p w14:paraId="2733F3E2" w14:textId="77777777" w:rsidR="002C5273" w:rsidRPr="007A7427" w:rsidRDefault="001A5F47" w:rsidP="00A2227D">
            <w:pPr>
              <w:spacing w:after="120" w:line="240" w:lineRule="auto"/>
              <w:ind w:right="28"/>
              <w:rPr>
                <w:rFonts w:eastAsia="Times New Roman" w:cstheme="minorHAnsi"/>
                <w:b/>
                <w:color w:val="002060"/>
                <w:sz w:val="20"/>
                <w:szCs w:val="36"/>
                <w:lang w:val="en-GB"/>
              </w:rPr>
            </w:pPr>
            <w:r w:rsidRPr="007A7427">
              <w:rPr>
                <w:rFonts w:cstheme="minorHAnsi"/>
                <w:b/>
                <w:sz w:val="20"/>
                <w:lang w:val="en-GB"/>
              </w:rPr>
              <w:t>The European Student Identifier (ESI)</w:t>
            </w:r>
          </w:p>
        </w:tc>
        <w:tc>
          <w:tcPr>
            <w:tcW w:w="8306" w:type="dxa"/>
          </w:tcPr>
          <w:p w14:paraId="5C05B20F" w14:textId="77777777" w:rsidR="002C5273" w:rsidRPr="007A7427" w:rsidRDefault="001A5F47" w:rsidP="00BA1E54">
            <w:pPr>
              <w:spacing w:after="120" w:line="240" w:lineRule="auto"/>
              <w:ind w:right="28"/>
              <w:jc w:val="both"/>
              <w:rPr>
                <w:rFonts w:eastAsia="Times New Roman" w:cstheme="minorHAnsi"/>
                <w:b/>
                <w:color w:val="002060"/>
                <w:sz w:val="20"/>
                <w:szCs w:val="36"/>
                <w:lang w:val="en-GB"/>
              </w:rPr>
            </w:pPr>
            <w:r w:rsidRPr="007A7427">
              <w:rPr>
                <w:rFonts w:cstheme="minorHAnsi"/>
                <w:sz w:val="20"/>
                <w:lang w:val="en-GB"/>
              </w:rPr>
              <w:t xml:space="preserve">A unique European Identifier number used to identify and authenticate students using the Erasmus+ Mobile App and/or the desktop version of the app to fill in and sign their online learning agreement. If the sending institution does not issue an ESI for its students an alternative mechanism for identifying and authenticating students can be accepted.  For more information, visit the </w:t>
            </w:r>
            <w:hyperlink r:id="rId13" w:history="1">
              <w:r w:rsidRPr="007A7427">
                <w:rPr>
                  <w:rStyle w:val="Hyperlink"/>
                  <w:rFonts w:cstheme="minorHAnsi"/>
                  <w:sz w:val="20"/>
                  <w:lang w:val="en-GB"/>
                </w:rPr>
                <w:t>Erasmus Without Paper Competence Centre</w:t>
              </w:r>
            </w:hyperlink>
            <w:r w:rsidRPr="007A7427">
              <w:rPr>
                <w:rFonts w:cstheme="minorHAnsi"/>
                <w:sz w:val="20"/>
                <w:lang w:val="en-GB"/>
              </w:rPr>
              <w:t>.</w:t>
            </w:r>
          </w:p>
        </w:tc>
      </w:tr>
      <w:tr w:rsidR="002C5273" w:rsidRPr="007A7427" w14:paraId="00430EEC" w14:textId="77777777" w:rsidTr="002E1905">
        <w:tc>
          <w:tcPr>
            <w:tcW w:w="2376" w:type="dxa"/>
          </w:tcPr>
          <w:p w14:paraId="7E471E57" w14:textId="77777777" w:rsidR="002C5273" w:rsidRPr="007A7427" w:rsidRDefault="006754AC" w:rsidP="00A2227D">
            <w:pPr>
              <w:spacing w:after="120" w:line="240" w:lineRule="auto"/>
              <w:ind w:right="28"/>
              <w:rPr>
                <w:rFonts w:cstheme="minorHAnsi"/>
                <w:b/>
                <w:sz w:val="20"/>
                <w:lang w:val="en-GB"/>
              </w:rPr>
            </w:pPr>
            <w:r w:rsidRPr="007A7427">
              <w:rPr>
                <w:rFonts w:cstheme="minorHAnsi"/>
                <w:b/>
                <w:sz w:val="20"/>
                <w:lang w:val="en-GB"/>
              </w:rPr>
              <w:t>Study cycle</w:t>
            </w:r>
          </w:p>
        </w:tc>
        <w:tc>
          <w:tcPr>
            <w:tcW w:w="8306" w:type="dxa"/>
          </w:tcPr>
          <w:p w14:paraId="2B34FB7F" w14:textId="77777777" w:rsidR="002C5273" w:rsidRPr="007A7427" w:rsidRDefault="006754AC" w:rsidP="00BA1E54">
            <w:pPr>
              <w:pStyle w:val="Funotentext"/>
              <w:spacing w:before="120" w:after="120"/>
              <w:ind w:left="0" w:firstLine="0"/>
              <w:rPr>
                <w:rFonts w:asciiTheme="minorHAnsi" w:eastAsiaTheme="minorHAnsi" w:hAnsiTheme="minorHAnsi" w:cstheme="minorHAnsi"/>
                <w:szCs w:val="22"/>
                <w:lang w:val="en-GB"/>
              </w:rPr>
            </w:pPr>
            <w:r w:rsidRPr="007A7427">
              <w:rPr>
                <w:rFonts w:asciiTheme="minorHAnsi" w:eastAsiaTheme="minorHAnsi" w:hAnsiTheme="minorHAnsi" w:cstheme="minorHAnsi"/>
                <w:szCs w:val="22"/>
                <w:lang w:val="en-GB"/>
              </w:rPr>
              <w:t>Short cycle (EQF level 5) / Bachelor or equivalent first cycle (EQF level 6) / Master or equivalent second cycle (EQF level 7) / Doctorate or equivalent third cycle (EQF level 8).</w:t>
            </w:r>
          </w:p>
        </w:tc>
      </w:tr>
      <w:tr w:rsidR="002C5273" w:rsidRPr="007A7427" w14:paraId="11771533" w14:textId="77777777" w:rsidTr="002E1905">
        <w:tc>
          <w:tcPr>
            <w:tcW w:w="2376" w:type="dxa"/>
          </w:tcPr>
          <w:p w14:paraId="716ED59E" w14:textId="77777777" w:rsidR="002C5273" w:rsidRPr="007A7427" w:rsidRDefault="006754AC" w:rsidP="00A2227D">
            <w:pPr>
              <w:spacing w:after="120" w:line="240" w:lineRule="auto"/>
              <w:ind w:right="28"/>
              <w:rPr>
                <w:rFonts w:eastAsia="Times New Roman" w:cstheme="minorHAnsi"/>
                <w:color w:val="002060"/>
                <w:sz w:val="28"/>
                <w:szCs w:val="36"/>
                <w:lang w:val="en-GB"/>
              </w:rPr>
            </w:pPr>
            <w:r w:rsidRPr="007A7427">
              <w:rPr>
                <w:rFonts w:cstheme="minorHAnsi"/>
                <w:b/>
                <w:sz w:val="20"/>
                <w:szCs w:val="20"/>
                <w:lang w:val="en-GB"/>
              </w:rPr>
              <w:t>Field of education</w:t>
            </w:r>
          </w:p>
        </w:tc>
        <w:tc>
          <w:tcPr>
            <w:tcW w:w="8306" w:type="dxa"/>
          </w:tcPr>
          <w:p w14:paraId="590D5A7B" w14:textId="77777777" w:rsidR="002C5273" w:rsidRPr="007A7427" w:rsidRDefault="006754AC" w:rsidP="00BA1E54">
            <w:pPr>
              <w:spacing w:before="120" w:after="120"/>
              <w:jc w:val="both"/>
              <w:rPr>
                <w:rFonts w:cstheme="minorHAnsi"/>
                <w:sz w:val="20"/>
                <w:szCs w:val="20"/>
                <w:lang w:val="en-GB"/>
              </w:rPr>
            </w:pPr>
            <w:r w:rsidRPr="007A7427">
              <w:rPr>
                <w:rFonts w:cstheme="minorHAnsi"/>
                <w:sz w:val="20"/>
                <w:szCs w:val="20"/>
                <w:lang w:val="en-GB"/>
              </w:rPr>
              <w:t>T</w:t>
            </w:r>
            <w:r w:rsidRPr="007A7427">
              <w:rPr>
                <w:rFonts w:cstheme="minorHAnsi"/>
                <w:color w:val="000080"/>
                <w:sz w:val="20"/>
                <w:szCs w:val="20"/>
                <w:lang w:val="en-GB" w:eastAsia="en-GB"/>
              </w:rPr>
              <w:t>he</w:t>
            </w:r>
            <w:r w:rsidRPr="007A7427">
              <w:rPr>
                <w:rFonts w:cstheme="minorHAnsi"/>
                <w:sz w:val="20"/>
                <w:szCs w:val="20"/>
                <w:lang w:val="en-GB"/>
              </w:rPr>
              <w:t xml:space="preserve"> </w:t>
            </w:r>
            <w:hyperlink r:id="rId14" w:history="1">
              <w:r w:rsidRPr="007A7427">
                <w:rPr>
                  <w:rStyle w:val="Hyperlink"/>
                  <w:rFonts w:cstheme="minorHAnsi"/>
                  <w:sz w:val="20"/>
                  <w:szCs w:val="20"/>
                  <w:lang w:val="en-GB"/>
                </w:rPr>
                <w:t>ISCED-F 2013 search tool</w:t>
              </w:r>
            </w:hyperlink>
            <w:r w:rsidRPr="007A7427">
              <w:rPr>
                <w:rFonts w:cstheme="minorHAnsi"/>
                <w:sz w:val="20"/>
                <w:szCs w:val="20"/>
                <w:lang w:val="en-GB"/>
              </w:rPr>
              <w:t xml:space="preserve"> available at </w:t>
            </w:r>
            <w:hyperlink r:id="rId15" w:history="1">
              <w:r w:rsidRPr="007A7427">
                <w:rPr>
                  <w:rStyle w:val="Hyperlink"/>
                  <w:rFonts w:cstheme="minorHAnsi"/>
                  <w:sz w:val="20"/>
                  <w:szCs w:val="20"/>
                  <w:lang w:val="en-GB"/>
                </w:rPr>
                <w:t>http://ec.europa.eu/education/international-standard-classification-of-education-isced_en</w:t>
              </w:r>
            </w:hyperlink>
            <w:r w:rsidRPr="007A7427">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tc>
      </w:tr>
      <w:tr w:rsidR="002C5273" w:rsidRPr="007A7427" w14:paraId="6DABC53E" w14:textId="77777777" w:rsidTr="002E1905">
        <w:tc>
          <w:tcPr>
            <w:tcW w:w="2376" w:type="dxa"/>
          </w:tcPr>
          <w:p w14:paraId="56288DCD" w14:textId="77777777" w:rsidR="002C5273" w:rsidRPr="007A7427" w:rsidRDefault="00A00F20" w:rsidP="00A2227D">
            <w:pPr>
              <w:spacing w:after="120" w:line="240" w:lineRule="auto"/>
              <w:ind w:right="28"/>
              <w:rPr>
                <w:rFonts w:eastAsia="Times New Roman" w:cstheme="minorHAnsi"/>
                <w:b/>
                <w:color w:val="002060"/>
                <w:sz w:val="28"/>
                <w:szCs w:val="36"/>
                <w:lang w:val="en-GB"/>
              </w:rPr>
            </w:pPr>
            <w:r w:rsidRPr="007A7427">
              <w:rPr>
                <w:rFonts w:cstheme="minorHAnsi"/>
                <w:b/>
                <w:sz w:val="20"/>
                <w:lang w:val="en-GB"/>
              </w:rPr>
              <w:t>Erasmus code</w:t>
            </w:r>
          </w:p>
        </w:tc>
        <w:tc>
          <w:tcPr>
            <w:tcW w:w="8306" w:type="dxa"/>
          </w:tcPr>
          <w:p w14:paraId="1B71A8BE" w14:textId="77777777" w:rsidR="002C5273" w:rsidRPr="007A7427" w:rsidRDefault="00A00F20" w:rsidP="00BA1E54">
            <w:pPr>
              <w:pStyle w:val="Endnotentext"/>
              <w:spacing w:before="120" w:after="120"/>
              <w:jc w:val="both"/>
              <w:rPr>
                <w:rFonts w:cstheme="minorHAnsi"/>
                <w:lang w:val="en-GB"/>
              </w:rPr>
            </w:pPr>
            <w:r w:rsidRPr="007A7427">
              <w:rPr>
                <w:rFonts w:cstheme="minorHAnsi"/>
                <w:lang w:val="en-GB"/>
              </w:rPr>
              <w:t>A unique identifier that every higher education institution that has been awarded with the Erasmus Charter for Higher Education (ECHE) receives. It is only applicable to higher education institutions located in Programme Countries.</w:t>
            </w:r>
          </w:p>
        </w:tc>
      </w:tr>
      <w:tr w:rsidR="002C5273" w:rsidRPr="007A7427" w14:paraId="5F0143B2" w14:textId="77777777" w:rsidTr="002E1905">
        <w:trPr>
          <w:trHeight w:val="70"/>
        </w:trPr>
        <w:tc>
          <w:tcPr>
            <w:tcW w:w="2376" w:type="dxa"/>
          </w:tcPr>
          <w:p w14:paraId="1AF1DE12" w14:textId="77777777" w:rsidR="002C5273" w:rsidRPr="007A7427" w:rsidRDefault="001D107C" w:rsidP="00A2227D">
            <w:pPr>
              <w:spacing w:after="120" w:line="240" w:lineRule="auto"/>
              <w:ind w:right="28"/>
              <w:rPr>
                <w:rFonts w:eastAsia="Times New Roman" w:cstheme="minorHAnsi"/>
                <w:b/>
                <w:color w:val="002060"/>
                <w:sz w:val="28"/>
                <w:szCs w:val="36"/>
                <w:lang w:val="en-GB"/>
              </w:rPr>
            </w:pPr>
            <w:r w:rsidRPr="007A7427">
              <w:rPr>
                <w:rFonts w:cstheme="minorHAnsi"/>
                <w:b/>
                <w:sz w:val="20"/>
                <w:lang w:val="en-GB"/>
              </w:rPr>
              <w:t>Administrative Contact person</w:t>
            </w:r>
          </w:p>
        </w:tc>
        <w:tc>
          <w:tcPr>
            <w:tcW w:w="8306" w:type="dxa"/>
          </w:tcPr>
          <w:p w14:paraId="06E32D25" w14:textId="77777777" w:rsidR="002C5273" w:rsidRPr="007A7427" w:rsidRDefault="001D107C" w:rsidP="00BA1E54">
            <w:pPr>
              <w:spacing w:after="120" w:line="240" w:lineRule="auto"/>
              <w:ind w:right="28"/>
              <w:jc w:val="both"/>
              <w:rPr>
                <w:rFonts w:eastAsia="Times New Roman" w:cstheme="minorHAnsi"/>
                <w:b/>
                <w:color w:val="002060"/>
                <w:sz w:val="28"/>
                <w:szCs w:val="36"/>
                <w:lang w:val="en-GB"/>
              </w:rPr>
            </w:pPr>
            <w:r w:rsidRPr="007A7427">
              <w:rPr>
                <w:rFonts w:cstheme="minorHAnsi"/>
                <w:sz w:val="20"/>
                <w:szCs w:val="20"/>
                <w:lang w:val="en-GB"/>
              </w:rPr>
              <w:t>A person who provides a link for administrative information and who, depending on the structure of the higher education institution, may be the departmental coordinator or works at the international relations office or equivalent body within the institution.</w:t>
            </w:r>
          </w:p>
        </w:tc>
      </w:tr>
      <w:tr w:rsidR="003A52FF" w:rsidRPr="007A7427" w14:paraId="230BC758" w14:textId="77777777" w:rsidTr="002E1905">
        <w:trPr>
          <w:trHeight w:val="70"/>
        </w:trPr>
        <w:tc>
          <w:tcPr>
            <w:tcW w:w="2376" w:type="dxa"/>
          </w:tcPr>
          <w:p w14:paraId="265DFE12" w14:textId="77777777" w:rsidR="003A52FF" w:rsidRPr="007A7427" w:rsidRDefault="003A52FF" w:rsidP="00A2227D">
            <w:pPr>
              <w:spacing w:after="120" w:line="240" w:lineRule="auto"/>
              <w:ind w:right="28"/>
              <w:rPr>
                <w:rFonts w:cstheme="minorHAnsi"/>
                <w:b/>
                <w:sz w:val="20"/>
                <w:lang w:val="en-GB"/>
              </w:rPr>
            </w:pPr>
            <w:r w:rsidRPr="007A7427">
              <w:rPr>
                <w:rFonts w:eastAsia="Times New Roman" w:cstheme="minorHAnsi"/>
                <w:b/>
                <w:iCs/>
                <w:color w:val="000000"/>
                <w:sz w:val="20"/>
                <w:szCs w:val="16"/>
                <w:lang w:val="en-GB" w:eastAsia="en-GB"/>
              </w:rPr>
              <w:t>Mobility type:  Semester(s)</w:t>
            </w:r>
          </w:p>
        </w:tc>
        <w:tc>
          <w:tcPr>
            <w:tcW w:w="8306" w:type="dxa"/>
          </w:tcPr>
          <w:p w14:paraId="70C583F5" w14:textId="77777777" w:rsidR="003A52FF" w:rsidRPr="007A7427" w:rsidRDefault="003A52FF" w:rsidP="00BA1E54">
            <w:pPr>
              <w:spacing w:after="120" w:line="240" w:lineRule="auto"/>
              <w:ind w:right="28"/>
              <w:jc w:val="both"/>
              <w:rPr>
                <w:rFonts w:cstheme="minorHAnsi"/>
                <w:sz w:val="20"/>
                <w:szCs w:val="20"/>
                <w:lang w:val="en-GB"/>
              </w:rPr>
            </w:pPr>
            <w:r w:rsidRPr="007A7427">
              <w:rPr>
                <w:rFonts w:eastAsia="Times New Roman" w:cstheme="minorHAnsi"/>
                <w:bCs/>
                <w:iCs/>
                <w:color w:val="000000"/>
                <w:sz w:val="20"/>
                <w:szCs w:val="16"/>
                <w:lang w:val="en-GB" w:eastAsia="en-GB"/>
              </w:rPr>
              <w:t>A study period abroad lasting</w:t>
            </w:r>
            <w:r w:rsidRPr="007A7427">
              <w:rPr>
                <w:rFonts w:cstheme="minorHAnsi"/>
                <w:sz w:val="20"/>
                <w:szCs w:val="20"/>
                <w:lang w:val="en-GB"/>
              </w:rPr>
              <w:t xml:space="preserve"> at least one academic term/trimester or 2 months to 12 months</w:t>
            </w:r>
          </w:p>
        </w:tc>
      </w:tr>
      <w:tr w:rsidR="003A52FF" w:rsidRPr="007A7427" w14:paraId="372972FB" w14:textId="77777777" w:rsidTr="002E1905">
        <w:trPr>
          <w:trHeight w:val="70"/>
        </w:trPr>
        <w:tc>
          <w:tcPr>
            <w:tcW w:w="2376" w:type="dxa"/>
          </w:tcPr>
          <w:p w14:paraId="0459C32D" w14:textId="77777777" w:rsidR="003A52FF" w:rsidRPr="007A7427" w:rsidRDefault="00B8536F" w:rsidP="00A2227D">
            <w:pPr>
              <w:spacing w:after="120" w:line="240" w:lineRule="auto"/>
              <w:ind w:right="28"/>
              <w:rPr>
                <w:rFonts w:cstheme="minorHAnsi"/>
                <w:b/>
                <w:sz w:val="20"/>
                <w:lang w:val="en-GB"/>
              </w:rPr>
            </w:pPr>
            <w:r w:rsidRPr="007A7427">
              <w:rPr>
                <w:rFonts w:cstheme="minorHAnsi"/>
                <w:b/>
                <w:sz w:val="20"/>
                <w:lang w:val="en-GB"/>
              </w:rPr>
              <w:t xml:space="preserve">Blended mobility </w:t>
            </w:r>
          </w:p>
        </w:tc>
        <w:tc>
          <w:tcPr>
            <w:tcW w:w="8306" w:type="dxa"/>
          </w:tcPr>
          <w:p w14:paraId="706FF8CF" w14:textId="77777777" w:rsidR="003A52FF" w:rsidRPr="007A7427" w:rsidRDefault="00B8536F" w:rsidP="00BA1E54">
            <w:pPr>
              <w:spacing w:after="120" w:line="240" w:lineRule="auto"/>
              <w:ind w:right="28"/>
              <w:jc w:val="both"/>
              <w:rPr>
                <w:rFonts w:cstheme="minorHAnsi"/>
                <w:sz w:val="20"/>
                <w:szCs w:val="20"/>
                <w:lang w:val="en-GB"/>
              </w:rPr>
            </w:pPr>
            <w:r w:rsidRPr="007A7427">
              <w:rPr>
                <w:rFonts w:eastAsia="Times New Roman" w:cstheme="minorHAnsi"/>
                <w:bCs/>
                <w:iCs/>
                <w:color w:val="000000"/>
                <w:sz w:val="20"/>
                <w:szCs w:val="16"/>
                <w:lang w:val="en-GB" w:eastAsia="en-GB"/>
              </w:rPr>
              <w:t>Any mobility can be carried out as a “blended mobility” by combining the study period abroad with on virtual component at the receiving institution before, during or after the physical mobility</w:t>
            </w:r>
            <w:r w:rsidR="002E1905" w:rsidRPr="007A7427">
              <w:rPr>
                <w:rFonts w:eastAsia="Times New Roman" w:cstheme="minorHAnsi"/>
                <w:bCs/>
                <w:iCs/>
                <w:color w:val="000000"/>
                <w:sz w:val="20"/>
                <w:szCs w:val="16"/>
                <w:lang w:val="en-GB" w:eastAsia="en-GB"/>
              </w:rPr>
              <w:t xml:space="preserve"> to further enhance the learning outcomes. </w:t>
            </w:r>
          </w:p>
        </w:tc>
      </w:tr>
      <w:tr w:rsidR="003A52FF" w:rsidRPr="007A7427" w14:paraId="40AB6C5B" w14:textId="77777777" w:rsidTr="002E1905">
        <w:trPr>
          <w:trHeight w:val="70"/>
        </w:trPr>
        <w:tc>
          <w:tcPr>
            <w:tcW w:w="2376" w:type="dxa"/>
          </w:tcPr>
          <w:p w14:paraId="14D1C2BB" w14:textId="77777777" w:rsidR="003A52FF" w:rsidRPr="007A7427" w:rsidRDefault="00BA1E54" w:rsidP="00A2227D">
            <w:pPr>
              <w:spacing w:after="120" w:line="240" w:lineRule="auto"/>
              <w:ind w:right="28"/>
              <w:rPr>
                <w:rFonts w:cstheme="minorHAnsi"/>
                <w:b/>
                <w:sz w:val="20"/>
                <w:lang w:val="en-GB"/>
              </w:rPr>
            </w:pPr>
            <w:r w:rsidRPr="007A7427">
              <w:rPr>
                <w:rFonts w:cstheme="minorHAnsi"/>
                <w:b/>
                <w:sz w:val="20"/>
                <w:lang w:val="en-GB"/>
              </w:rPr>
              <w:t xml:space="preserve">Short description of a virtual component </w:t>
            </w:r>
          </w:p>
        </w:tc>
        <w:tc>
          <w:tcPr>
            <w:tcW w:w="8306" w:type="dxa"/>
          </w:tcPr>
          <w:p w14:paraId="444FCAD3" w14:textId="77777777" w:rsidR="003A52FF" w:rsidRPr="007A7427" w:rsidRDefault="00BA1E54" w:rsidP="00BA1E54">
            <w:pPr>
              <w:jc w:val="both"/>
              <w:rPr>
                <w:rFonts w:cstheme="minorHAnsi"/>
                <w:sz w:val="20"/>
                <w:szCs w:val="20"/>
                <w:lang w:val="en-GB"/>
              </w:rPr>
            </w:pPr>
            <w:r w:rsidRPr="007A7427">
              <w:rPr>
                <w:rFonts w:cstheme="minorHAnsi"/>
                <w:sz w:val="20"/>
                <w:szCs w:val="20"/>
                <w:lang w:val="en-GB"/>
              </w:rPr>
              <w:t xml:space="preserve">An indication of whether the virtual component is an online course(s), embedded in </w:t>
            </w:r>
            <w:proofErr w:type="gramStart"/>
            <w:r w:rsidRPr="007A7427">
              <w:rPr>
                <w:rFonts w:cstheme="minorHAnsi"/>
                <w:sz w:val="20"/>
                <w:szCs w:val="20"/>
                <w:lang w:val="en-GB"/>
              </w:rPr>
              <w:t>an</w:t>
            </w:r>
            <w:proofErr w:type="gramEnd"/>
            <w:r w:rsidRPr="007A7427">
              <w:rPr>
                <w:rFonts w:cstheme="minorHAnsi"/>
                <w:sz w:val="20"/>
                <w:szCs w:val="20"/>
                <w:lang w:val="en-GB"/>
              </w:rPr>
              <w:t xml:space="preserve"> course(s) selected at the receiving institution, embedded in a blended intensive programme and/or other type of online activity at the receiving institution along with component title(s) or short description of the online activity.</w:t>
            </w:r>
          </w:p>
        </w:tc>
      </w:tr>
      <w:tr w:rsidR="00BA1E54" w:rsidRPr="007A7427" w14:paraId="4F08CD2B" w14:textId="77777777" w:rsidTr="002E1905">
        <w:trPr>
          <w:trHeight w:val="70"/>
        </w:trPr>
        <w:tc>
          <w:tcPr>
            <w:tcW w:w="2376" w:type="dxa"/>
          </w:tcPr>
          <w:p w14:paraId="5C409132" w14:textId="77777777" w:rsidR="00BA1E54" w:rsidRPr="007A7427" w:rsidRDefault="002E1905" w:rsidP="00A2227D">
            <w:pPr>
              <w:spacing w:after="120" w:line="240" w:lineRule="auto"/>
              <w:ind w:right="28"/>
              <w:rPr>
                <w:rFonts w:cstheme="minorHAnsi"/>
                <w:b/>
                <w:sz w:val="20"/>
                <w:lang w:val="en-GB"/>
              </w:rPr>
            </w:pPr>
            <w:r w:rsidRPr="007A7427">
              <w:rPr>
                <w:rFonts w:eastAsia="Times New Roman" w:cstheme="minorHAnsi"/>
                <w:b/>
                <w:iCs/>
                <w:color w:val="000000"/>
                <w:sz w:val="20"/>
                <w:szCs w:val="16"/>
                <w:lang w:val="en-GB" w:eastAsia="en-GB"/>
              </w:rPr>
              <w:lastRenderedPageBreak/>
              <w:t>Blended mobility with short term physical mobility</w:t>
            </w:r>
          </w:p>
        </w:tc>
        <w:tc>
          <w:tcPr>
            <w:tcW w:w="8306" w:type="dxa"/>
          </w:tcPr>
          <w:p w14:paraId="477F476A" w14:textId="77777777" w:rsidR="00BA1E54" w:rsidRPr="007A7427" w:rsidRDefault="002E1905" w:rsidP="002E1905">
            <w:pPr>
              <w:jc w:val="both"/>
              <w:rPr>
                <w:rFonts w:cstheme="minorHAnsi"/>
                <w:sz w:val="20"/>
                <w:szCs w:val="20"/>
                <w:lang w:val="en-GB"/>
              </w:rPr>
            </w:pPr>
            <w:r w:rsidRPr="007A7427">
              <w:rPr>
                <w:rFonts w:eastAsia="Times New Roman" w:cstheme="minorHAnsi"/>
                <w:bCs/>
                <w:iCs/>
                <w:color w:val="000000"/>
                <w:sz w:val="20"/>
                <w:szCs w:val="16"/>
                <w:lang w:val="en-GB" w:eastAsia="en-GB"/>
              </w:rPr>
              <w:t xml:space="preserve">If a long-term physical mobility is not suitable, the student may undertake a study period abroad </w:t>
            </w:r>
            <w:r w:rsidRPr="007A7427">
              <w:rPr>
                <w:rFonts w:cstheme="minorHAnsi"/>
                <w:sz w:val="20"/>
                <w:szCs w:val="20"/>
                <w:lang w:val="en-GB"/>
              </w:rPr>
              <w:t xml:space="preserve">lasting between 5 days and 30 days and combined with a compulsory virtual component to </w:t>
            </w:r>
            <w:proofErr w:type="spellStart"/>
            <w:r w:rsidRPr="007A7427">
              <w:rPr>
                <w:rFonts w:cstheme="minorHAnsi"/>
                <w:sz w:val="20"/>
                <w:szCs w:val="20"/>
                <w:lang w:val="en-GB"/>
              </w:rPr>
              <w:t>faciliate</w:t>
            </w:r>
            <w:proofErr w:type="spellEnd"/>
            <w:r w:rsidRPr="007A7427">
              <w:rPr>
                <w:rFonts w:cstheme="minorHAnsi"/>
                <w:sz w:val="20"/>
                <w:szCs w:val="20"/>
                <w:lang w:val="en-GB"/>
              </w:rPr>
              <w:t xml:space="preserve"> an online learning exchange and/or teamwork. </w:t>
            </w:r>
          </w:p>
        </w:tc>
      </w:tr>
      <w:tr w:rsidR="002E1905" w:rsidRPr="007A7427" w14:paraId="620632A0" w14:textId="77777777" w:rsidTr="002E1905">
        <w:trPr>
          <w:trHeight w:val="70"/>
        </w:trPr>
        <w:tc>
          <w:tcPr>
            <w:tcW w:w="2376" w:type="dxa"/>
          </w:tcPr>
          <w:p w14:paraId="6F5841F6" w14:textId="77777777" w:rsidR="002E1905" w:rsidRPr="007A7427" w:rsidRDefault="002E1905" w:rsidP="002E1905">
            <w:pPr>
              <w:spacing w:after="120" w:line="240" w:lineRule="auto"/>
              <w:ind w:right="28"/>
              <w:rPr>
                <w:rFonts w:eastAsia="Times New Roman" w:cstheme="minorHAnsi"/>
                <w:b/>
                <w:iCs/>
                <w:color w:val="000000"/>
                <w:sz w:val="20"/>
                <w:szCs w:val="16"/>
                <w:lang w:val="en-GB" w:eastAsia="en-GB"/>
              </w:rPr>
            </w:pPr>
            <w:r w:rsidRPr="007A7427">
              <w:rPr>
                <w:rFonts w:eastAsia="Times New Roman" w:cstheme="minorHAnsi"/>
                <w:b/>
                <w:iCs/>
                <w:color w:val="000000"/>
                <w:sz w:val="20"/>
                <w:szCs w:val="16"/>
                <w:lang w:val="en-GB" w:eastAsia="en-GB"/>
              </w:rPr>
              <w:t>Short-term doctoral mobility</w:t>
            </w:r>
          </w:p>
        </w:tc>
        <w:tc>
          <w:tcPr>
            <w:tcW w:w="8306" w:type="dxa"/>
          </w:tcPr>
          <w:p w14:paraId="564176C0" w14:textId="77777777" w:rsidR="002E1905" w:rsidRPr="007A7427" w:rsidRDefault="002E1905" w:rsidP="00BA1E54">
            <w:pPr>
              <w:jc w:val="both"/>
              <w:rPr>
                <w:rFonts w:cstheme="minorHAnsi"/>
                <w:sz w:val="20"/>
                <w:szCs w:val="20"/>
                <w:lang w:val="en-GB"/>
              </w:rPr>
            </w:pPr>
            <w:r w:rsidRPr="007A7427">
              <w:rPr>
                <w:rFonts w:eastAsia="Times New Roman" w:cstheme="minorHAnsi"/>
                <w:bCs/>
                <w:iCs/>
                <w:color w:val="000000"/>
                <w:sz w:val="20"/>
                <w:szCs w:val="16"/>
                <w:lang w:val="en-GB" w:eastAsia="en-GB"/>
              </w:rPr>
              <w:t xml:space="preserve">A study period abroad </w:t>
            </w:r>
            <w:r w:rsidRPr="007A7427">
              <w:rPr>
                <w:rFonts w:cstheme="minorHAnsi"/>
                <w:sz w:val="20"/>
                <w:szCs w:val="20"/>
                <w:lang w:val="en-GB"/>
              </w:rPr>
              <w:t xml:space="preserve">lasting between 5 days and 30 days. An optional virtual component to </w:t>
            </w:r>
            <w:proofErr w:type="spellStart"/>
            <w:r w:rsidRPr="007A7427">
              <w:rPr>
                <w:rFonts w:cstheme="minorHAnsi"/>
                <w:sz w:val="20"/>
                <w:szCs w:val="20"/>
                <w:lang w:val="en-GB"/>
              </w:rPr>
              <w:t>faciliate</w:t>
            </w:r>
            <w:proofErr w:type="spellEnd"/>
            <w:r w:rsidRPr="007A7427">
              <w:rPr>
                <w:rFonts w:cstheme="minorHAnsi"/>
                <w:sz w:val="20"/>
                <w:szCs w:val="20"/>
                <w:lang w:val="en-GB"/>
              </w:rPr>
              <w:t xml:space="preserve"> an online learning exchange and/or teamwork can be added to further enhance the learning outcomes. </w:t>
            </w:r>
          </w:p>
        </w:tc>
      </w:tr>
      <w:tr w:rsidR="00EA0171" w:rsidRPr="007A7427" w14:paraId="6E78679D" w14:textId="77777777" w:rsidTr="002E1905">
        <w:trPr>
          <w:trHeight w:val="70"/>
        </w:trPr>
        <w:tc>
          <w:tcPr>
            <w:tcW w:w="2376" w:type="dxa"/>
          </w:tcPr>
          <w:p w14:paraId="1EFF367A" w14:textId="77777777" w:rsidR="00EA0171" w:rsidRPr="007A7427" w:rsidRDefault="00EA0171" w:rsidP="002E1905">
            <w:pPr>
              <w:spacing w:after="120" w:line="240" w:lineRule="auto"/>
              <w:ind w:right="28"/>
              <w:rPr>
                <w:rFonts w:eastAsia="Times New Roman" w:cstheme="minorHAnsi"/>
                <w:b/>
                <w:iCs/>
                <w:color w:val="000000"/>
                <w:sz w:val="20"/>
                <w:szCs w:val="16"/>
                <w:lang w:val="en-GB" w:eastAsia="en-GB"/>
              </w:rPr>
            </w:pPr>
            <w:r w:rsidRPr="007A7427">
              <w:rPr>
                <w:rFonts w:eastAsia="Times New Roman" w:cstheme="minorHAnsi"/>
                <w:b/>
                <w:iCs/>
                <w:color w:val="000000"/>
                <w:sz w:val="20"/>
                <w:szCs w:val="16"/>
                <w:lang w:val="en-GB" w:eastAsia="en-GB"/>
              </w:rPr>
              <w:t>ECTS credits (or equivalent)</w:t>
            </w:r>
          </w:p>
        </w:tc>
        <w:tc>
          <w:tcPr>
            <w:tcW w:w="8306" w:type="dxa"/>
          </w:tcPr>
          <w:p w14:paraId="5BB009DF" w14:textId="77777777" w:rsidR="00EA0171" w:rsidRPr="007A7427" w:rsidRDefault="00EA0171" w:rsidP="00EA0171">
            <w:pPr>
              <w:pStyle w:val="Funotentext"/>
              <w:spacing w:before="120" w:after="120"/>
              <w:ind w:left="0" w:firstLine="0"/>
              <w:rPr>
                <w:rFonts w:asciiTheme="minorHAnsi" w:hAnsiTheme="minorHAnsi" w:cstheme="minorHAnsi"/>
                <w:b/>
                <w:lang w:val="en-GB"/>
              </w:rPr>
            </w:pPr>
            <w:r w:rsidRPr="007A7427">
              <w:rPr>
                <w:rFonts w:asciiTheme="minorHAnsi" w:hAnsiTheme="minorHAnsi" w:cstheme="minorHAnsi"/>
                <w:lang w:val="en-GB"/>
              </w:rPr>
              <w:t xml:space="preserve">In countries where the </w:t>
            </w:r>
            <w:hyperlink r:id="rId16" w:history="1">
              <w:r w:rsidRPr="007A7427">
                <w:rPr>
                  <w:rStyle w:val="Hyperlink"/>
                  <w:rFonts w:asciiTheme="minorHAnsi" w:hAnsiTheme="minorHAnsi" w:cstheme="minorHAnsi"/>
                  <w:lang w:val="en-GB"/>
                </w:rPr>
                <w:t>"ECTS" system</w:t>
              </w:r>
            </w:hyperlink>
            <w:r w:rsidRPr="007A7427">
              <w:rPr>
                <w:rFonts w:asciiTheme="minorHAnsi" w:hAnsiTheme="minorHAnsi" w:cstheme="minorHAnsi"/>
                <w:lang w:val="en-GB"/>
              </w:rPr>
              <w:t xml:space="preserve">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tc>
      </w:tr>
      <w:tr w:rsidR="003A52FF" w:rsidRPr="007A7427" w14:paraId="25DE8029" w14:textId="77777777" w:rsidTr="002E1905">
        <w:trPr>
          <w:trHeight w:val="70"/>
        </w:trPr>
        <w:tc>
          <w:tcPr>
            <w:tcW w:w="2376" w:type="dxa"/>
          </w:tcPr>
          <w:p w14:paraId="168DFE1F" w14:textId="77777777" w:rsidR="003A52FF" w:rsidRPr="007A7427" w:rsidRDefault="00BA1E54" w:rsidP="00BA1E54">
            <w:pPr>
              <w:spacing w:after="120" w:line="240" w:lineRule="auto"/>
              <w:ind w:right="28"/>
              <w:rPr>
                <w:rFonts w:cstheme="minorHAnsi"/>
                <w:b/>
                <w:sz w:val="20"/>
                <w:lang w:val="en-GB"/>
              </w:rPr>
            </w:pPr>
            <w:r w:rsidRPr="007A7427">
              <w:rPr>
                <w:rFonts w:eastAsia="Times New Roman" w:cstheme="minorHAnsi"/>
                <w:b/>
                <w:iCs/>
                <w:color w:val="000000"/>
                <w:sz w:val="20"/>
                <w:szCs w:val="16"/>
                <w:lang w:val="en-GB" w:eastAsia="en-GB"/>
              </w:rPr>
              <w:t xml:space="preserve">Automatic recognition </w:t>
            </w:r>
          </w:p>
        </w:tc>
        <w:tc>
          <w:tcPr>
            <w:tcW w:w="8306" w:type="dxa"/>
          </w:tcPr>
          <w:p w14:paraId="03D71284" w14:textId="77777777" w:rsidR="003A52FF" w:rsidRPr="007A7427" w:rsidRDefault="00BA1E54" w:rsidP="00BA1E54">
            <w:pPr>
              <w:spacing w:after="120" w:line="240" w:lineRule="auto"/>
              <w:ind w:right="28"/>
              <w:jc w:val="both"/>
              <w:rPr>
                <w:rFonts w:cstheme="minorHAnsi"/>
                <w:sz w:val="20"/>
                <w:szCs w:val="20"/>
                <w:lang w:val="en-GB"/>
              </w:rPr>
            </w:pPr>
            <w:r w:rsidRPr="007A7427">
              <w:rPr>
                <w:rFonts w:cstheme="minorHAnsi"/>
                <w:sz w:val="20"/>
                <w:szCs w:val="20"/>
                <w:lang w:val="en-GB"/>
              </w:rPr>
              <w:t>All credits gained abroad– as agreed in the Learning Agreement and confirmed by the Transcript of Records – will be transferred without delay and counted towards the students' degree without any additional work or assessment of the student. This is signalled in the learning agreement by the “Yes” check box. If the “No” check box is</w:t>
            </w:r>
            <w:r w:rsidR="001C792B" w:rsidRPr="007A7427">
              <w:rPr>
                <w:rFonts w:cstheme="minorHAnsi"/>
                <w:sz w:val="20"/>
                <w:szCs w:val="20"/>
                <w:lang w:val="en-GB"/>
              </w:rPr>
              <w:t xml:space="preserve"> selected,</w:t>
            </w:r>
            <w:r w:rsidRPr="007A7427">
              <w:rPr>
                <w:rFonts w:cstheme="minorHAnsi"/>
                <w:sz w:val="20"/>
                <w:szCs w:val="20"/>
                <w:lang w:val="en-GB"/>
              </w:rPr>
              <w:t xml:space="preserve"> a clear justification needs to be provided and an indication on what other type of formal recognition will be applied e.g. registration in the students’ </w:t>
            </w:r>
            <w:hyperlink r:id="rId17" w:history="1">
              <w:r w:rsidRPr="007A7427">
                <w:rPr>
                  <w:rStyle w:val="Hyperlink"/>
                  <w:rFonts w:cstheme="minorHAnsi"/>
                  <w:sz w:val="20"/>
                  <w:szCs w:val="20"/>
                  <w:lang w:val="en-GB"/>
                </w:rPr>
                <w:t>diploma supplement</w:t>
              </w:r>
            </w:hyperlink>
            <w:r w:rsidRPr="007A7427">
              <w:rPr>
                <w:rFonts w:cstheme="minorHAnsi"/>
                <w:sz w:val="20"/>
                <w:szCs w:val="20"/>
                <w:lang w:val="en-GB"/>
              </w:rPr>
              <w:t xml:space="preserve"> or </w:t>
            </w:r>
            <w:hyperlink r:id="rId18" w:history="1">
              <w:proofErr w:type="spellStart"/>
              <w:r w:rsidRPr="007A7427">
                <w:rPr>
                  <w:rStyle w:val="Hyperlink"/>
                  <w:rFonts w:cstheme="minorHAnsi"/>
                  <w:sz w:val="20"/>
                  <w:szCs w:val="20"/>
                  <w:lang w:val="en-GB"/>
                </w:rPr>
                <w:t>Europass</w:t>
              </w:r>
              <w:proofErr w:type="spellEnd"/>
            </w:hyperlink>
            <w:r w:rsidRPr="007A7427">
              <w:rPr>
                <w:rFonts w:cstheme="minorHAnsi"/>
                <w:sz w:val="20"/>
                <w:szCs w:val="20"/>
                <w:lang w:val="en-GB"/>
              </w:rPr>
              <w:t xml:space="preserve"> Mobility Document. </w:t>
            </w:r>
          </w:p>
        </w:tc>
      </w:tr>
      <w:tr w:rsidR="002C5273" w:rsidRPr="007A7427" w14:paraId="792D70FE" w14:textId="77777777" w:rsidTr="002E1905">
        <w:tc>
          <w:tcPr>
            <w:tcW w:w="2376" w:type="dxa"/>
          </w:tcPr>
          <w:p w14:paraId="158CB674" w14:textId="77777777" w:rsidR="002C5273" w:rsidRPr="007A7427" w:rsidRDefault="00694BEE" w:rsidP="00A2227D">
            <w:pPr>
              <w:spacing w:after="120" w:line="240" w:lineRule="auto"/>
              <w:ind w:right="28"/>
              <w:rPr>
                <w:rFonts w:eastAsia="Times New Roman" w:cstheme="minorHAnsi"/>
                <w:b/>
                <w:color w:val="002060"/>
                <w:sz w:val="28"/>
                <w:szCs w:val="36"/>
                <w:lang w:val="en-GB"/>
              </w:rPr>
            </w:pPr>
            <w:r w:rsidRPr="007A7427">
              <w:rPr>
                <w:rFonts w:cstheme="minorHAnsi"/>
                <w:b/>
                <w:sz w:val="20"/>
                <w:szCs w:val="20"/>
                <w:lang w:val="en-GB"/>
              </w:rPr>
              <w:t>Educational component</w:t>
            </w:r>
          </w:p>
        </w:tc>
        <w:tc>
          <w:tcPr>
            <w:tcW w:w="8306" w:type="dxa"/>
          </w:tcPr>
          <w:p w14:paraId="68B9BD66" w14:textId="77777777" w:rsidR="002C5273" w:rsidRPr="007A7427" w:rsidRDefault="00694BEE" w:rsidP="00BA1E54">
            <w:pPr>
              <w:keepNext/>
              <w:keepLines/>
              <w:tabs>
                <w:tab w:val="left" w:pos="426"/>
              </w:tabs>
              <w:spacing w:before="120" w:after="120" w:line="240" w:lineRule="auto"/>
              <w:jc w:val="both"/>
              <w:rPr>
                <w:rFonts w:cstheme="minorHAnsi"/>
                <w:sz w:val="20"/>
                <w:szCs w:val="20"/>
                <w:highlight w:val="lightGray"/>
                <w:lang w:val="en-GB"/>
              </w:rPr>
            </w:pPr>
            <w:r w:rsidRPr="007A7427">
              <w:rPr>
                <w:rFonts w:cstheme="minorHAnsi"/>
                <w:sz w:val="20"/>
                <w:szCs w:val="20"/>
                <w:lang w:val="en-GB"/>
              </w:rPr>
              <w:t>A self-contained and formal structured learning experience that features learning outcomes, credits and forms of assessment. Examples of</w:t>
            </w:r>
            <w:r w:rsidRPr="007A7427">
              <w:rPr>
                <w:rFonts w:cstheme="minorHAnsi"/>
                <w:color w:val="FF0000"/>
                <w:sz w:val="20"/>
                <w:szCs w:val="20"/>
                <w:lang w:val="en-GB"/>
              </w:rPr>
              <w:t xml:space="preserve"> </w:t>
            </w:r>
            <w:r w:rsidRPr="007A7427">
              <w:rPr>
                <w:rFonts w:cstheme="minorHAnsi"/>
                <w:sz w:val="20"/>
                <w:szCs w:val="20"/>
                <w:lang w:val="en-GB"/>
              </w:rPr>
              <w:t>educational components are: a course, module, seminar, laboratory work, practical work, preparation/research for a thesis, mobility window or free electives.</w:t>
            </w:r>
          </w:p>
        </w:tc>
      </w:tr>
      <w:tr w:rsidR="006274A5" w:rsidRPr="007A7427" w14:paraId="52DAA902" w14:textId="77777777" w:rsidTr="002E1905">
        <w:tc>
          <w:tcPr>
            <w:tcW w:w="2376" w:type="dxa"/>
          </w:tcPr>
          <w:p w14:paraId="69977E22" w14:textId="77777777" w:rsidR="006274A5" w:rsidRPr="007A7427" w:rsidRDefault="006274A5" w:rsidP="00A2227D">
            <w:pPr>
              <w:spacing w:after="120" w:line="240" w:lineRule="auto"/>
              <w:ind w:right="28"/>
              <w:rPr>
                <w:rFonts w:cstheme="minorHAnsi"/>
                <w:b/>
                <w:sz w:val="20"/>
                <w:szCs w:val="20"/>
                <w:lang w:val="en-GB"/>
              </w:rPr>
            </w:pPr>
            <w:r w:rsidRPr="007A7427">
              <w:rPr>
                <w:rFonts w:cstheme="minorHAnsi"/>
                <w:b/>
                <w:sz w:val="20"/>
                <w:lang w:val="en-GB"/>
              </w:rPr>
              <w:t>Level of language competence</w:t>
            </w:r>
          </w:p>
        </w:tc>
        <w:tc>
          <w:tcPr>
            <w:tcW w:w="8306" w:type="dxa"/>
          </w:tcPr>
          <w:p w14:paraId="09BB0247" w14:textId="77777777" w:rsidR="006274A5" w:rsidRPr="007A7427" w:rsidRDefault="006274A5" w:rsidP="00BA1E54">
            <w:pPr>
              <w:pStyle w:val="Endnotentext"/>
              <w:spacing w:before="120" w:after="120"/>
              <w:jc w:val="both"/>
              <w:rPr>
                <w:rFonts w:cstheme="minorHAnsi"/>
                <w:lang w:val="en-GB"/>
              </w:rPr>
            </w:pPr>
            <w:r w:rsidRPr="007A7427">
              <w:rPr>
                <w:rFonts w:cstheme="minorHAnsi"/>
                <w:lang w:val="en-GB"/>
              </w:rPr>
              <w:t xml:space="preserve">A description of the European Language Levels (CEFR) is available at: </w:t>
            </w:r>
            <w:hyperlink r:id="rId19" w:history="1">
              <w:r w:rsidRPr="007A7427">
                <w:rPr>
                  <w:rStyle w:val="Hyperlink"/>
                  <w:rFonts w:cstheme="minorHAnsi"/>
                  <w:lang w:val="en-GB"/>
                </w:rPr>
                <w:t>https://europass.cedefop.europa.eu/en/resources/european-language-levels-cefr</w:t>
              </w:r>
            </w:hyperlink>
          </w:p>
        </w:tc>
      </w:tr>
      <w:tr w:rsidR="00021B3A" w:rsidRPr="007A7427" w14:paraId="45783B3A" w14:textId="77777777" w:rsidTr="002E1905">
        <w:tc>
          <w:tcPr>
            <w:tcW w:w="2376" w:type="dxa"/>
          </w:tcPr>
          <w:p w14:paraId="2750F9BE" w14:textId="77777777" w:rsidR="00021B3A" w:rsidRPr="007A7427" w:rsidRDefault="00021B3A" w:rsidP="00A2227D">
            <w:pPr>
              <w:spacing w:after="120" w:line="240" w:lineRule="auto"/>
              <w:ind w:right="28"/>
              <w:rPr>
                <w:rFonts w:cstheme="minorHAnsi"/>
                <w:b/>
                <w:sz w:val="20"/>
                <w:lang w:val="en-GB"/>
              </w:rPr>
            </w:pPr>
            <w:r w:rsidRPr="007A7427">
              <w:rPr>
                <w:rFonts w:cstheme="minorHAnsi"/>
                <w:b/>
                <w:iCs/>
                <w:sz w:val="20"/>
                <w:lang w:val="en-GB"/>
              </w:rPr>
              <w:t>Course catalogue</w:t>
            </w:r>
          </w:p>
        </w:tc>
        <w:tc>
          <w:tcPr>
            <w:tcW w:w="8306" w:type="dxa"/>
          </w:tcPr>
          <w:p w14:paraId="74B39CEE" w14:textId="77777777" w:rsidR="00021B3A" w:rsidRPr="007A7427" w:rsidRDefault="00021B3A" w:rsidP="00021B3A">
            <w:pPr>
              <w:pStyle w:val="Funotentext"/>
              <w:spacing w:before="120" w:after="120"/>
              <w:ind w:left="0" w:firstLine="0"/>
              <w:rPr>
                <w:rFonts w:asciiTheme="minorHAnsi" w:hAnsiTheme="minorHAnsi" w:cstheme="minorHAnsi"/>
                <w:b/>
                <w:lang w:val="en-GB"/>
              </w:rPr>
            </w:pPr>
            <w:r w:rsidRPr="007A7427">
              <w:rPr>
                <w:rFonts w:asciiTheme="minorHAnsi" w:hAnsiTheme="minorHAnsi" w:cstheme="minorHAnsi"/>
                <w:lang w:val="en-GB"/>
              </w:rPr>
              <w:t>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tc>
      </w:tr>
      <w:tr w:rsidR="008B2E71" w:rsidRPr="007A7427" w14:paraId="31A0B25F" w14:textId="77777777" w:rsidTr="002E1905">
        <w:tc>
          <w:tcPr>
            <w:tcW w:w="2376" w:type="dxa"/>
          </w:tcPr>
          <w:p w14:paraId="275C8604" w14:textId="77777777" w:rsidR="008B2E71" w:rsidRPr="007A7427" w:rsidRDefault="008B2E71" w:rsidP="00A2227D">
            <w:pPr>
              <w:spacing w:after="120" w:line="240" w:lineRule="auto"/>
              <w:ind w:right="28"/>
              <w:rPr>
                <w:rFonts w:cstheme="minorHAnsi"/>
                <w:b/>
                <w:iCs/>
                <w:sz w:val="20"/>
                <w:lang w:val="en-GB"/>
              </w:rPr>
            </w:pPr>
            <w:r w:rsidRPr="007A7427">
              <w:rPr>
                <w:rFonts w:cstheme="minorHAnsi"/>
                <w:b/>
                <w:iCs/>
                <w:sz w:val="20"/>
                <w:lang w:val="en-GB"/>
              </w:rPr>
              <w:t>Responsible person at the Sending Institution</w:t>
            </w:r>
          </w:p>
        </w:tc>
        <w:tc>
          <w:tcPr>
            <w:tcW w:w="8306" w:type="dxa"/>
          </w:tcPr>
          <w:p w14:paraId="64B4962B" w14:textId="77777777" w:rsidR="008B2E71" w:rsidRPr="007A7427" w:rsidRDefault="008B2E71" w:rsidP="00021B3A">
            <w:pPr>
              <w:pStyle w:val="Funotentext"/>
              <w:spacing w:before="120" w:after="120"/>
              <w:ind w:left="0" w:firstLine="0"/>
              <w:rPr>
                <w:rFonts w:asciiTheme="minorHAnsi" w:hAnsiTheme="minorHAnsi" w:cstheme="minorHAnsi"/>
                <w:lang w:val="en-GB"/>
              </w:rPr>
            </w:pPr>
            <w:r w:rsidRPr="007A7427">
              <w:rPr>
                <w:rFonts w:asciiTheme="minorHAnsi" w:hAnsiTheme="minorHAnsi" w:cstheme="minorHAnsi"/>
                <w:lang w:val="en-GB"/>
              </w:rPr>
              <w:t>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tc>
      </w:tr>
      <w:tr w:rsidR="006274A5" w:rsidRPr="007A7427" w14:paraId="6D9962AE" w14:textId="77777777" w:rsidTr="002E1905">
        <w:tc>
          <w:tcPr>
            <w:tcW w:w="2376" w:type="dxa"/>
          </w:tcPr>
          <w:p w14:paraId="57989BDD" w14:textId="77777777" w:rsidR="006274A5" w:rsidRPr="007A7427" w:rsidRDefault="006274A5" w:rsidP="00A2227D">
            <w:pPr>
              <w:spacing w:after="120" w:line="240" w:lineRule="auto"/>
              <w:ind w:right="28"/>
              <w:rPr>
                <w:rFonts w:cstheme="minorHAnsi"/>
                <w:b/>
                <w:sz w:val="20"/>
                <w:szCs w:val="20"/>
                <w:lang w:val="en-GB"/>
              </w:rPr>
            </w:pPr>
            <w:r w:rsidRPr="007A7427">
              <w:rPr>
                <w:rFonts w:cstheme="minorHAnsi"/>
                <w:b/>
                <w:iCs/>
                <w:sz w:val="20"/>
                <w:lang w:val="en-GB"/>
              </w:rPr>
              <w:t>Reasons for deleting a component</w:t>
            </w:r>
          </w:p>
        </w:tc>
        <w:tc>
          <w:tcPr>
            <w:tcW w:w="8306" w:type="dxa"/>
          </w:tcPr>
          <w:p w14:paraId="45976CA6" w14:textId="77777777" w:rsidR="006274A5" w:rsidRPr="007A7427" w:rsidRDefault="006274A5" w:rsidP="00BA1E54">
            <w:pPr>
              <w:pStyle w:val="Funotentext"/>
              <w:numPr>
                <w:ilvl w:val="0"/>
                <w:numId w:val="5"/>
              </w:numPr>
              <w:spacing w:after="0"/>
              <w:rPr>
                <w:rFonts w:asciiTheme="minorHAnsi" w:hAnsiTheme="minorHAnsi" w:cstheme="minorHAnsi"/>
                <w:lang w:val="en-GB"/>
              </w:rPr>
            </w:pPr>
            <w:r w:rsidRPr="007A7427">
              <w:rPr>
                <w:rFonts w:asciiTheme="minorHAnsi" w:hAnsiTheme="minorHAnsi" w:cstheme="minorHAnsi"/>
                <w:lang w:val="en-GB"/>
              </w:rPr>
              <w:t>Previously selected educational component is not available at the Receiving Institution</w:t>
            </w:r>
          </w:p>
          <w:p w14:paraId="08DF9D68" w14:textId="77777777" w:rsidR="006274A5" w:rsidRPr="007A7427" w:rsidRDefault="006274A5" w:rsidP="00BA1E54">
            <w:pPr>
              <w:pStyle w:val="Funotentext"/>
              <w:numPr>
                <w:ilvl w:val="0"/>
                <w:numId w:val="5"/>
              </w:numPr>
              <w:spacing w:after="0"/>
              <w:rPr>
                <w:rFonts w:asciiTheme="minorHAnsi" w:hAnsiTheme="minorHAnsi" w:cstheme="minorHAnsi"/>
                <w:u w:val="single"/>
                <w:lang w:val="en-GB"/>
              </w:rPr>
            </w:pPr>
            <w:r w:rsidRPr="007A7427">
              <w:rPr>
                <w:rFonts w:asciiTheme="minorHAnsi" w:hAnsiTheme="minorHAnsi" w:cstheme="minorHAnsi"/>
                <w:lang w:val="en-GB"/>
              </w:rPr>
              <w:t>Component is in a different language than previously specified in the course catalogue</w:t>
            </w:r>
          </w:p>
          <w:p w14:paraId="03E82A3B" w14:textId="77777777" w:rsidR="006274A5" w:rsidRPr="007A7427" w:rsidRDefault="006274A5" w:rsidP="00BA1E54">
            <w:pPr>
              <w:pStyle w:val="Funotentext"/>
              <w:numPr>
                <w:ilvl w:val="0"/>
                <w:numId w:val="5"/>
              </w:numPr>
              <w:spacing w:after="0"/>
              <w:rPr>
                <w:rFonts w:asciiTheme="minorHAnsi" w:hAnsiTheme="minorHAnsi" w:cstheme="minorHAnsi"/>
                <w:u w:val="single"/>
                <w:lang w:val="en-GB"/>
              </w:rPr>
            </w:pPr>
            <w:r w:rsidRPr="007A7427">
              <w:rPr>
                <w:rFonts w:asciiTheme="minorHAnsi" w:hAnsiTheme="minorHAnsi" w:cstheme="minorHAnsi"/>
                <w:lang w:val="en-GB"/>
              </w:rPr>
              <w:t>Timetable conflict</w:t>
            </w:r>
          </w:p>
          <w:p w14:paraId="0D318F65" w14:textId="77777777" w:rsidR="006274A5" w:rsidRPr="007A7427" w:rsidRDefault="006274A5" w:rsidP="00BA1E54">
            <w:pPr>
              <w:pStyle w:val="Funotentext"/>
              <w:numPr>
                <w:ilvl w:val="0"/>
                <w:numId w:val="5"/>
              </w:numPr>
              <w:spacing w:after="0"/>
              <w:rPr>
                <w:rFonts w:asciiTheme="minorHAnsi" w:hAnsiTheme="minorHAnsi" w:cstheme="minorHAnsi"/>
                <w:u w:val="single"/>
                <w:lang w:val="en-GB"/>
              </w:rPr>
            </w:pPr>
            <w:r w:rsidRPr="007A7427">
              <w:rPr>
                <w:rFonts w:asciiTheme="minorHAnsi" w:hAnsiTheme="minorHAnsi" w:cstheme="minorHAnsi"/>
                <w:lang w:val="en-GB"/>
              </w:rPr>
              <w:t>Other (please specify)</w:t>
            </w:r>
          </w:p>
        </w:tc>
      </w:tr>
      <w:tr w:rsidR="006274A5" w:rsidRPr="007A7427" w14:paraId="07C259BD" w14:textId="77777777" w:rsidTr="002E1905">
        <w:tc>
          <w:tcPr>
            <w:tcW w:w="2376" w:type="dxa"/>
          </w:tcPr>
          <w:p w14:paraId="6A0E3AEA" w14:textId="77777777" w:rsidR="006274A5" w:rsidRPr="007A7427" w:rsidRDefault="006274A5" w:rsidP="00A2227D">
            <w:pPr>
              <w:spacing w:after="120" w:line="240" w:lineRule="auto"/>
              <w:ind w:right="28"/>
              <w:rPr>
                <w:rFonts w:cstheme="minorHAnsi"/>
                <w:b/>
                <w:sz w:val="20"/>
                <w:szCs w:val="20"/>
                <w:lang w:val="en-GB"/>
              </w:rPr>
            </w:pPr>
            <w:r w:rsidRPr="007A7427">
              <w:rPr>
                <w:rFonts w:cstheme="minorHAnsi"/>
                <w:b/>
                <w:iCs/>
                <w:sz w:val="20"/>
                <w:lang w:val="en-GB"/>
              </w:rPr>
              <w:t>Reason for adding a component</w:t>
            </w:r>
          </w:p>
        </w:tc>
        <w:tc>
          <w:tcPr>
            <w:tcW w:w="8306" w:type="dxa"/>
          </w:tcPr>
          <w:p w14:paraId="3457596C" w14:textId="77777777" w:rsidR="006274A5" w:rsidRPr="007A7427" w:rsidRDefault="006274A5" w:rsidP="00BA1E54">
            <w:pPr>
              <w:pStyle w:val="Funotentext"/>
              <w:numPr>
                <w:ilvl w:val="0"/>
                <w:numId w:val="5"/>
              </w:numPr>
              <w:spacing w:after="0"/>
              <w:rPr>
                <w:rFonts w:asciiTheme="minorHAnsi" w:hAnsiTheme="minorHAnsi" w:cstheme="minorHAnsi"/>
                <w:lang w:val="en-GB"/>
              </w:rPr>
            </w:pPr>
            <w:r w:rsidRPr="007A7427">
              <w:rPr>
                <w:rFonts w:asciiTheme="minorHAnsi" w:hAnsiTheme="minorHAnsi" w:cstheme="minorHAnsi"/>
                <w:lang w:val="en-GB"/>
              </w:rPr>
              <w:t>Substituting a deleted component</w:t>
            </w:r>
          </w:p>
          <w:p w14:paraId="6FA4E6AC" w14:textId="77777777" w:rsidR="006274A5" w:rsidRPr="007A7427" w:rsidRDefault="006274A5" w:rsidP="00BA1E54">
            <w:pPr>
              <w:pStyle w:val="Funotentext"/>
              <w:numPr>
                <w:ilvl w:val="0"/>
                <w:numId w:val="5"/>
              </w:numPr>
              <w:spacing w:after="0"/>
              <w:rPr>
                <w:rFonts w:asciiTheme="minorHAnsi" w:hAnsiTheme="minorHAnsi" w:cstheme="minorHAnsi"/>
                <w:u w:val="single"/>
                <w:lang w:val="en-GB"/>
              </w:rPr>
            </w:pPr>
            <w:r w:rsidRPr="007A7427">
              <w:rPr>
                <w:rFonts w:asciiTheme="minorHAnsi" w:hAnsiTheme="minorHAnsi" w:cstheme="minorHAnsi"/>
                <w:lang w:val="en-GB"/>
              </w:rPr>
              <w:t>Extending the mobility period</w:t>
            </w:r>
          </w:p>
          <w:p w14:paraId="63B2B66E" w14:textId="77777777" w:rsidR="006274A5" w:rsidRPr="007A7427" w:rsidRDefault="006274A5" w:rsidP="00BA1E54">
            <w:pPr>
              <w:pStyle w:val="Funotentext"/>
              <w:numPr>
                <w:ilvl w:val="0"/>
                <w:numId w:val="5"/>
              </w:numPr>
              <w:spacing w:after="0"/>
              <w:rPr>
                <w:rFonts w:asciiTheme="minorHAnsi" w:hAnsiTheme="minorHAnsi" w:cstheme="minorHAnsi"/>
                <w:u w:val="single"/>
                <w:lang w:val="en-GB"/>
              </w:rPr>
            </w:pPr>
            <w:r w:rsidRPr="007A7427">
              <w:rPr>
                <w:rFonts w:asciiTheme="minorHAnsi" w:hAnsiTheme="minorHAnsi" w:cstheme="minorHAnsi"/>
                <w:lang w:val="en-GB"/>
              </w:rPr>
              <w:t>Adding a virtual component</w:t>
            </w:r>
          </w:p>
          <w:p w14:paraId="30AD4153" w14:textId="77777777" w:rsidR="006274A5" w:rsidRPr="007A7427" w:rsidRDefault="006274A5" w:rsidP="00BA1E54">
            <w:pPr>
              <w:pStyle w:val="Funotentext"/>
              <w:numPr>
                <w:ilvl w:val="0"/>
                <w:numId w:val="5"/>
              </w:numPr>
              <w:spacing w:after="0"/>
              <w:rPr>
                <w:rFonts w:asciiTheme="minorHAnsi" w:hAnsiTheme="minorHAnsi" w:cstheme="minorHAnsi"/>
                <w:u w:val="single"/>
                <w:lang w:val="en-GB"/>
              </w:rPr>
            </w:pPr>
            <w:r w:rsidRPr="007A7427">
              <w:rPr>
                <w:rFonts w:asciiTheme="minorHAnsi" w:hAnsiTheme="minorHAnsi" w:cstheme="minorHAnsi"/>
                <w:lang w:val="en-GB"/>
              </w:rPr>
              <w:t>Other (please specify)</w:t>
            </w:r>
          </w:p>
        </w:tc>
      </w:tr>
    </w:tbl>
    <w:p w14:paraId="2D3F0BEC" w14:textId="77777777" w:rsidR="00B124E2" w:rsidRPr="007A7427" w:rsidRDefault="00B124E2" w:rsidP="00502EF9">
      <w:pPr>
        <w:spacing w:after="120" w:line="240" w:lineRule="auto"/>
        <w:ind w:right="28"/>
        <w:jc w:val="center"/>
        <w:rPr>
          <w:rFonts w:eastAsia="Times New Roman" w:cstheme="minorHAnsi"/>
          <w:b/>
          <w:color w:val="002060"/>
          <w:sz w:val="28"/>
          <w:szCs w:val="36"/>
          <w:lang w:val="en-GB"/>
        </w:rPr>
      </w:pPr>
    </w:p>
    <w:sectPr w:rsidR="00B124E2" w:rsidRPr="007A7427" w:rsidSect="003E0C2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336FF" w14:textId="77777777" w:rsidR="004C4F35" w:rsidRDefault="004C4F35" w:rsidP="005F66E7">
      <w:pPr>
        <w:spacing w:after="0" w:line="240" w:lineRule="auto"/>
      </w:pPr>
      <w:r>
        <w:separator/>
      </w:r>
    </w:p>
  </w:endnote>
  <w:endnote w:type="continuationSeparator" w:id="0">
    <w:p w14:paraId="3EBC701F" w14:textId="77777777" w:rsidR="004C4F35" w:rsidRDefault="004C4F35" w:rsidP="005F66E7">
      <w:pPr>
        <w:spacing w:after="0" w:line="240" w:lineRule="auto"/>
      </w:pPr>
      <w:r>
        <w:continuationSeparator/>
      </w:r>
    </w:p>
  </w:endnote>
  <w:endnote w:type="continuationNotice" w:id="1">
    <w:p w14:paraId="7A76A3C7" w14:textId="77777777" w:rsidR="004C4F35" w:rsidRDefault="004C4F3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F5685" w14:textId="77777777" w:rsidR="004C4F35" w:rsidRDefault="004C4F35" w:rsidP="005F66E7">
      <w:pPr>
        <w:spacing w:after="0" w:line="240" w:lineRule="auto"/>
      </w:pPr>
      <w:r>
        <w:separator/>
      </w:r>
    </w:p>
  </w:footnote>
  <w:footnote w:type="continuationSeparator" w:id="0">
    <w:p w14:paraId="7DB9926E" w14:textId="77777777" w:rsidR="004C4F35" w:rsidRDefault="004C4F35" w:rsidP="005F66E7">
      <w:pPr>
        <w:spacing w:after="0" w:line="240" w:lineRule="auto"/>
      </w:pPr>
      <w:r>
        <w:continuationSeparator/>
      </w:r>
    </w:p>
  </w:footnote>
  <w:footnote w:type="continuationNotice" w:id="1">
    <w:p w14:paraId="7BE833E8" w14:textId="77777777" w:rsidR="004C4F35" w:rsidRDefault="004C4F3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A7B9A"/>
    <w:multiLevelType w:val="hybridMultilevel"/>
    <w:tmpl w:val="512A0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C223F5"/>
    <w:multiLevelType w:val="hybridMultilevel"/>
    <w:tmpl w:val="3BB02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C23"/>
    <w:rsid w:val="00005FFC"/>
    <w:rsid w:val="00021B3A"/>
    <w:rsid w:val="00085E0F"/>
    <w:rsid w:val="00094C8A"/>
    <w:rsid w:val="000C3BE0"/>
    <w:rsid w:val="000C610D"/>
    <w:rsid w:val="000D7748"/>
    <w:rsid w:val="001424A8"/>
    <w:rsid w:val="00174F66"/>
    <w:rsid w:val="00181968"/>
    <w:rsid w:val="0019347D"/>
    <w:rsid w:val="001A5F47"/>
    <w:rsid w:val="001C792B"/>
    <w:rsid w:val="001D107C"/>
    <w:rsid w:val="00236998"/>
    <w:rsid w:val="002C5273"/>
    <w:rsid w:val="002E1905"/>
    <w:rsid w:val="00314133"/>
    <w:rsid w:val="003A52FF"/>
    <w:rsid w:val="003D48C6"/>
    <w:rsid w:val="003D7010"/>
    <w:rsid w:val="003E0C23"/>
    <w:rsid w:val="003F60C8"/>
    <w:rsid w:val="00413573"/>
    <w:rsid w:val="004C4F35"/>
    <w:rsid w:val="00502EF9"/>
    <w:rsid w:val="00555F03"/>
    <w:rsid w:val="005857A2"/>
    <w:rsid w:val="00597377"/>
    <w:rsid w:val="005A1712"/>
    <w:rsid w:val="005B1A0D"/>
    <w:rsid w:val="005D6657"/>
    <w:rsid w:val="005F66E7"/>
    <w:rsid w:val="00605076"/>
    <w:rsid w:val="006274A5"/>
    <w:rsid w:val="00642D2E"/>
    <w:rsid w:val="00673310"/>
    <w:rsid w:val="006754AC"/>
    <w:rsid w:val="00684FA3"/>
    <w:rsid w:val="00694BEE"/>
    <w:rsid w:val="00696425"/>
    <w:rsid w:val="00697290"/>
    <w:rsid w:val="006B2CC6"/>
    <w:rsid w:val="006F4B9D"/>
    <w:rsid w:val="0074221F"/>
    <w:rsid w:val="007925D1"/>
    <w:rsid w:val="00793583"/>
    <w:rsid w:val="00795DCE"/>
    <w:rsid w:val="007A576D"/>
    <w:rsid w:val="007A7427"/>
    <w:rsid w:val="007D47AF"/>
    <w:rsid w:val="00802797"/>
    <w:rsid w:val="00854FA2"/>
    <w:rsid w:val="008667EB"/>
    <w:rsid w:val="00882FED"/>
    <w:rsid w:val="0089316A"/>
    <w:rsid w:val="008B2E71"/>
    <w:rsid w:val="008D1623"/>
    <w:rsid w:val="008D38C7"/>
    <w:rsid w:val="00910DA9"/>
    <w:rsid w:val="009A1854"/>
    <w:rsid w:val="009A6862"/>
    <w:rsid w:val="009B1607"/>
    <w:rsid w:val="009B606A"/>
    <w:rsid w:val="00A00F20"/>
    <w:rsid w:val="00A2227D"/>
    <w:rsid w:val="00A460C8"/>
    <w:rsid w:val="00A92524"/>
    <w:rsid w:val="00AB6B93"/>
    <w:rsid w:val="00AD60CE"/>
    <w:rsid w:val="00B124E2"/>
    <w:rsid w:val="00B3056D"/>
    <w:rsid w:val="00B41409"/>
    <w:rsid w:val="00B77E44"/>
    <w:rsid w:val="00B81B82"/>
    <w:rsid w:val="00B8536F"/>
    <w:rsid w:val="00BA1E54"/>
    <w:rsid w:val="00BD28B3"/>
    <w:rsid w:val="00BE3550"/>
    <w:rsid w:val="00C26C44"/>
    <w:rsid w:val="00C31445"/>
    <w:rsid w:val="00C32A4D"/>
    <w:rsid w:val="00CB0E28"/>
    <w:rsid w:val="00CB2C82"/>
    <w:rsid w:val="00CB707C"/>
    <w:rsid w:val="00DD2CC6"/>
    <w:rsid w:val="00E023F2"/>
    <w:rsid w:val="00E176C0"/>
    <w:rsid w:val="00E4761F"/>
    <w:rsid w:val="00E62389"/>
    <w:rsid w:val="00E750BE"/>
    <w:rsid w:val="00E7669F"/>
    <w:rsid w:val="00E7785D"/>
    <w:rsid w:val="00E96EAB"/>
    <w:rsid w:val="00EA0171"/>
    <w:rsid w:val="00EF502A"/>
    <w:rsid w:val="00EF69DC"/>
    <w:rsid w:val="00F21D59"/>
    <w:rsid w:val="00F809EB"/>
    <w:rsid w:val="00F86247"/>
    <w:rsid w:val="00FC77E0"/>
    <w:rsid w:val="00FD0564"/>
    <w:rsid w:val="00FF253B"/>
    <w:rsid w:val="305EAB8B"/>
    <w:rsid w:val="619B4A2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63A67"/>
  <w15:chartTrackingRefBased/>
  <w15:docId w15:val="{D52ECBEA-1D7A-4459-B484-5BF4A417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E0C23"/>
    <w:pPr>
      <w:spacing w:after="200" w:line="276" w:lineRule="auto"/>
    </w:pPr>
    <w:rPr>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3E0C23"/>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Absatz-Standardschriftart"/>
    <w:unhideWhenUsed/>
    <w:rsid w:val="003E0C23"/>
    <w:rPr>
      <w:color w:val="0563C1" w:themeColor="hyperlink"/>
      <w:u w:val="single"/>
    </w:rPr>
  </w:style>
  <w:style w:type="table" w:styleId="Tabellenraster">
    <w:name w:val="Table Grid"/>
    <w:basedOn w:val="NormaleTabelle"/>
    <w:uiPriority w:val="59"/>
    <w:rsid w:val="005F66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rsid w:val="005F66E7"/>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5F66E7"/>
    <w:rPr>
      <w:rFonts w:ascii="Times New Roman" w:eastAsia="Times New Roman" w:hAnsi="Times New Roman" w:cs="Times New Roman"/>
      <w:sz w:val="20"/>
      <w:szCs w:val="20"/>
      <w:lang w:val="fr-FR"/>
    </w:rPr>
  </w:style>
  <w:style w:type="character" w:styleId="Endnotenzeichen">
    <w:name w:val="endnote reference"/>
    <w:rsid w:val="005F66E7"/>
    <w:rPr>
      <w:vertAlign w:val="superscript"/>
    </w:rPr>
  </w:style>
  <w:style w:type="paragraph" w:styleId="Endnotentext">
    <w:name w:val="endnote text"/>
    <w:basedOn w:val="Standard"/>
    <w:link w:val="EndnotentextZchn"/>
    <w:unhideWhenUsed/>
    <w:rsid w:val="005F66E7"/>
    <w:pPr>
      <w:spacing w:after="0" w:line="240" w:lineRule="auto"/>
    </w:pPr>
    <w:rPr>
      <w:sz w:val="20"/>
      <w:szCs w:val="20"/>
    </w:rPr>
  </w:style>
  <w:style w:type="character" w:customStyle="1" w:styleId="EndnotentextZchn">
    <w:name w:val="Endnotentext Zchn"/>
    <w:basedOn w:val="Absatz-Standardschriftart"/>
    <w:link w:val="Endnotentext"/>
    <w:uiPriority w:val="99"/>
    <w:rsid w:val="005F66E7"/>
    <w:rPr>
      <w:sz w:val="20"/>
      <w:szCs w:val="20"/>
      <w:lang w:val="it-IT"/>
    </w:rPr>
  </w:style>
  <w:style w:type="character" w:styleId="Kommentarzeichen">
    <w:name w:val="annotation reference"/>
    <w:basedOn w:val="Absatz-Standardschriftart"/>
    <w:uiPriority w:val="99"/>
    <w:semiHidden/>
    <w:unhideWhenUsed/>
    <w:rsid w:val="005F66E7"/>
    <w:rPr>
      <w:sz w:val="16"/>
      <w:szCs w:val="16"/>
    </w:rPr>
  </w:style>
  <w:style w:type="paragraph" w:styleId="Kommentartext">
    <w:name w:val="annotation text"/>
    <w:basedOn w:val="Standard"/>
    <w:link w:val="KommentartextZchn"/>
    <w:unhideWhenUsed/>
    <w:rsid w:val="005F66E7"/>
    <w:pPr>
      <w:spacing w:line="240" w:lineRule="auto"/>
    </w:pPr>
    <w:rPr>
      <w:sz w:val="20"/>
      <w:szCs w:val="20"/>
    </w:rPr>
  </w:style>
  <w:style w:type="character" w:customStyle="1" w:styleId="KommentartextZchn">
    <w:name w:val="Kommentartext Zchn"/>
    <w:basedOn w:val="Absatz-Standardschriftart"/>
    <w:link w:val="Kommentartext"/>
    <w:rsid w:val="005F66E7"/>
    <w:rPr>
      <w:sz w:val="20"/>
      <w:szCs w:val="20"/>
      <w:lang w:val="it-IT"/>
    </w:rPr>
  </w:style>
  <w:style w:type="paragraph" w:styleId="Listenabsatz">
    <w:name w:val="List Paragraph"/>
    <w:basedOn w:val="Standard"/>
    <w:uiPriority w:val="34"/>
    <w:qFormat/>
    <w:rsid w:val="008667EB"/>
    <w:pPr>
      <w:ind w:left="720"/>
      <w:contextualSpacing/>
    </w:pPr>
  </w:style>
  <w:style w:type="character" w:styleId="Platzhaltertext">
    <w:name w:val="Placeholder Text"/>
    <w:basedOn w:val="Absatz-Standardschriftart"/>
    <w:uiPriority w:val="99"/>
    <w:semiHidden/>
    <w:rsid w:val="0089316A"/>
    <w:rPr>
      <w:color w:val="808080"/>
    </w:rPr>
  </w:style>
  <w:style w:type="character" w:styleId="BesuchterLink">
    <w:name w:val="FollowedHyperlink"/>
    <w:basedOn w:val="Absatz-Standardschriftart"/>
    <w:uiPriority w:val="99"/>
    <w:semiHidden/>
    <w:unhideWhenUsed/>
    <w:rsid w:val="006754AC"/>
    <w:rPr>
      <w:color w:val="954F72" w:themeColor="followedHyperlink"/>
      <w:u w:val="single"/>
    </w:rPr>
  </w:style>
  <w:style w:type="paragraph" w:styleId="Sprechblasentext">
    <w:name w:val="Balloon Text"/>
    <w:basedOn w:val="Standard"/>
    <w:link w:val="SprechblasentextZchn"/>
    <w:uiPriority w:val="99"/>
    <w:semiHidden/>
    <w:unhideWhenUsed/>
    <w:rsid w:val="00555F03"/>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555F03"/>
    <w:rPr>
      <w:rFonts w:ascii="Times New Roman" w:hAnsi="Times New Roman" w:cs="Times New Roman"/>
      <w:sz w:val="18"/>
      <w:szCs w:val="18"/>
      <w:lang w:val="it-IT"/>
    </w:rPr>
  </w:style>
  <w:style w:type="paragraph" w:styleId="Kopfzeile">
    <w:name w:val="header"/>
    <w:basedOn w:val="Standard"/>
    <w:link w:val="KopfzeileZchn"/>
    <w:uiPriority w:val="99"/>
    <w:semiHidden/>
    <w:unhideWhenUsed/>
    <w:rsid w:val="00A460C8"/>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semiHidden/>
    <w:rsid w:val="00A460C8"/>
    <w:rPr>
      <w:lang w:val="it-IT"/>
    </w:rPr>
  </w:style>
  <w:style w:type="paragraph" w:styleId="Fuzeile">
    <w:name w:val="footer"/>
    <w:basedOn w:val="Standard"/>
    <w:link w:val="FuzeileZchn"/>
    <w:uiPriority w:val="99"/>
    <w:semiHidden/>
    <w:unhideWhenUsed/>
    <w:rsid w:val="00A460C8"/>
    <w:pPr>
      <w:tabs>
        <w:tab w:val="center" w:pos="4513"/>
        <w:tab w:val="right" w:pos="9026"/>
      </w:tabs>
      <w:spacing w:after="0" w:line="240" w:lineRule="auto"/>
    </w:pPr>
  </w:style>
  <w:style w:type="character" w:customStyle="1" w:styleId="FuzeileZchn">
    <w:name w:val="Fußzeile Zchn"/>
    <w:basedOn w:val="Absatz-Standardschriftart"/>
    <w:link w:val="Fuzeile"/>
    <w:uiPriority w:val="99"/>
    <w:semiHidden/>
    <w:rsid w:val="00A460C8"/>
    <w:rPr>
      <w:lang w:val="it-IT"/>
    </w:rPr>
  </w:style>
  <w:style w:type="character" w:customStyle="1" w:styleId="NichtaufgelsteErwhnung1">
    <w:name w:val="Nicht aufgelöste Erwähnung1"/>
    <w:basedOn w:val="Absatz-Standardschriftart"/>
    <w:uiPriority w:val="99"/>
    <w:semiHidden/>
    <w:unhideWhenUsed/>
    <w:rsid w:val="00CB2C82"/>
    <w:rPr>
      <w:color w:val="605E5C"/>
      <w:shd w:val="clear" w:color="auto" w:fill="E1DFDD"/>
    </w:rPr>
  </w:style>
  <w:style w:type="character" w:styleId="NichtaufgelsteErwhnung">
    <w:name w:val="Unresolved Mention"/>
    <w:basedOn w:val="Absatz-Standardschriftart"/>
    <w:uiPriority w:val="99"/>
    <w:semiHidden/>
    <w:unhideWhenUsed/>
    <w:rsid w:val="00BE35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iki.uni-foundation.eu/display/MAID/MyAcademicID" TargetMode="External"/><Relationship Id="rId18" Type="http://schemas.openxmlformats.org/officeDocument/2006/relationships/hyperlink" Target="https://europa.eu/europass/en"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stephanie.palm@eh-berlin.de" TargetMode="External"/><Relationship Id="rId17" Type="http://schemas.openxmlformats.org/officeDocument/2006/relationships/hyperlink" Target="https://europa.eu/europass/en/diploma-supplement" TargetMode="External"/><Relationship Id="rId2" Type="http://schemas.openxmlformats.org/officeDocument/2006/relationships/customXml" Target="../customXml/item2.xml"/><Relationship Id="rId16" Type="http://schemas.openxmlformats.org/officeDocument/2006/relationships/hyperlink" Target="https://ec.europa.eu/education/ects/users-guide/docs/ects-users-guide_en.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ec.europa.eu/education/international-standard-classification-of-education-isced_en" TargetMode="External"/><Relationship Id="rId10" Type="http://schemas.openxmlformats.org/officeDocument/2006/relationships/endnotes" Target="endnotes.xml"/><Relationship Id="rId19" Type="http://schemas.openxmlformats.org/officeDocument/2006/relationships/hyperlink" Target="https://europass.cedefop.europa.eu/en/resources/european-language-levels-ce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c.europa.eu/education/international-standard-classification-of-education-isced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FEF7F40F5A9A641BB9D2939E2C8892B" ma:contentTypeVersion="8" ma:contentTypeDescription="Ein neues Dokument erstellen." ma:contentTypeScope="" ma:versionID="ee783ddd034be52a740ad5a0103e6c79">
  <xsd:schema xmlns:xsd="http://www.w3.org/2001/XMLSchema" xmlns:xs="http://www.w3.org/2001/XMLSchema" xmlns:p="http://schemas.microsoft.com/office/2006/metadata/properties" xmlns:ns2="3fb91a6a-179c-40e3-9f1d-e92656024331" targetNamespace="http://schemas.microsoft.com/office/2006/metadata/properties" ma:root="true" ma:fieldsID="26720faaed5e43762805b1cbf3c658f9" ns2:_="">
    <xsd:import namespace="3fb91a6a-179c-40e3-9f1d-e9265602433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b91a6a-179c-40e3-9f1d-e926560243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100D72F8-71BA-43E0-B78D-FB5F027FE6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b91a6a-179c-40e3-9f1d-e92656024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4AA211-5527-46D3-BF36-04F2A96884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DF222F-6722-4B57-8485-4D1BF6C8A591}">
  <ds:schemaRefs>
    <ds:schemaRef ds:uri="http://schemas.microsoft.com/sharepoint/v3/contenttype/forms"/>
  </ds:schemaRefs>
</ds:datastoreItem>
</file>

<file path=customXml/itemProps4.xml><?xml version="1.0" encoding="utf-8"?>
<ds:datastoreItem xmlns:ds="http://schemas.openxmlformats.org/officeDocument/2006/customXml" ds:itemID="{88AE7CC4-9E49-4AEB-A706-E99587DF3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1515</Words>
  <Characters>8833</Characters>
  <Application>Microsoft Office Word</Application>
  <DocSecurity>0</DocSecurity>
  <Lines>981</Lines>
  <Paragraphs>413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9935</CharactersWithSpaces>
  <SharedDoc>false</SharedDoc>
  <HLinks>
    <vt:vector size="54" baseType="variant">
      <vt:variant>
        <vt:i4>1441815</vt:i4>
      </vt:variant>
      <vt:variant>
        <vt:i4>18</vt:i4>
      </vt:variant>
      <vt:variant>
        <vt:i4>0</vt:i4>
      </vt:variant>
      <vt:variant>
        <vt:i4>5</vt:i4>
      </vt:variant>
      <vt:variant>
        <vt:lpwstr>https://europass.cedefop.europa.eu/en/resources/european-language-levels-cefr</vt:lpwstr>
      </vt:variant>
      <vt:variant>
        <vt:lpwstr/>
      </vt:variant>
      <vt:variant>
        <vt:i4>5046343</vt:i4>
      </vt:variant>
      <vt:variant>
        <vt:i4>15</vt:i4>
      </vt:variant>
      <vt:variant>
        <vt:i4>0</vt:i4>
      </vt:variant>
      <vt:variant>
        <vt:i4>5</vt:i4>
      </vt:variant>
      <vt:variant>
        <vt:lpwstr>https://europa.eu/europass/en</vt:lpwstr>
      </vt:variant>
      <vt:variant>
        <vt:lpwstr/>
      </vt:variant>
      <vt:variant>
        <vt:i4>5636191</vt:i4>
      </vt:variant>
      <vt:variant>
        <vt:i4>12</vt:i4>
      </vt:variant>
      <vt:variant>
        <vt:i4>0</vt:i4>
      </vt:variant>
      <vt:variant>
        <vt:i4>5</vt:i4>
      </vt:variant>
      <vt:variant>
        <vt:lpwstr>https://europa.eu/europass/en/diploma-supplement</vt:lpwstr>
      </vt:variant>
      <vt:variant>
        <vt:lpwstr/>
      </vt:variant>
      <vt:variant>
        <vt:i4>3014670</vt:i4>
      </vt:variant>
      <vt:variant>
        <vt:i4>9</vt:i4>
      </vt:variant>
      <vt:variant>
        <vt:i4>0</vt:i4>
      </vt:variant>
      <vt:variant>
        <vt:i4>5</vt:i4>
      </vt:variant>
      <vt:variant>
        <vt:lpwstr>https://ec.europa.eu/education/ects/users-guide/docs/ects-users-guide_en.pdf</vt:lpwstr>
      </vt:variant>
      <vt:variant>
        <vt:lpwstr/>
      </vt:variant>
      <vt:variant>
        <vt:i4>1441839</vt:i4>
      </vt:variant>
      <vt:variant>
        <vt:i4>6</vt:i4>
      </vt:variant>
      <vt:variant>
        <vt:i4>0</vt:i4>
      </vt:variant>
      <vt:variant>
        <vt:i4>5</vt:i4>
      </vt:variant>
      <vt:variant>
        <vt:lpwstr>http://ec.europa.eu/education/international-standard-classification-of-education-isced_en</vt:lpwstr>
      </vt:variant>
      <vt:variant>
        <vt:lpwstr/>
      </vt:variant>
      <vt:variant>
        <vt:i4>1441839</vt:i4>
      </vt:variant>
      <vt:variant>
        <vt:i4>3</vt:i4>
      </vt:variant>
      <vt:variant>
        <vt:i4>0</vt:i4>
      </vt:variant>
      <vt:variant>
        <vt:i4>5</vt:i4>
      </vt:variant>
      <vt:variant>
        <vt:lpwstr>http://ec.europa.eu/education/international-standard-classification-of-education-isced_en</vt:lpwstr>
      </vt:variant>
      <vt:variant>
        <vt:lpwstr/>
      </vt:variant>
      <vt:variant>
        <vt:i4>458822</vt:i4>
      </vt:variant>
      <vt:variant>
        <vt:i4>0</vt:i4>
      </vt:variant>
      <vt:variant>
        <vt:i4>0</vt:i4>
      </vt:variant>
      <vt:variant>
        <vt:i4>5</vt:i4>
      </vt:variant>
      <vt:variant>
        <vt:lpwstr>https://wiki.uni-foundation.eu/display/MAID/MyAcademicID</vt:lpwstr>
      </vt:variant>
      <vt:variant>
        <vt:lpwstr/>
      </vt:variant>
      <vt:variant>
        <vt:i4>63</vt:i4>
      </vt:variant>
      <vt:variant>
        <vt:i4>3</vt:i4>
      </vt:variant>
      <vt:variant>
        <vt:i4>0</vt:i4>
      </vt:variant>
      <vt:variant>
        <vt:i4>5</vt:i4>
      </vt:variant>
      <vt:variant>
        <vt:lpwstr>https://ec.europa.eu/programmes/erasmus-plus/resources/documents/guidelines-how-use-learning-agreement-studies_en</vt:lpwstr>
      </vt:variant>
      <vt:variant>
        <vt:lpwstr/>
      </vt:variant>
      <vt:variant>
        <vt:i4>2424890</vt:i4>
      </vt:variant>
      <vt:variant>
        <vt:i4>0</vt:i4>
      </vt:variant>
      <vt:variant>
        <vt:i4>0</vt:i4>
      </vt:variant>
      <vt:variant>
        <vt:i4>5</vt:i4>
      </vt:variant>
      <vt:variant>
        <vt:lpwstr>https://learning-agreement.eu/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Reith Tanja</cp:lastModifiedBy>
  <cp:revision>3</cp:revision>
  <cp:lastPrinted>2021-02-09T14:36:00Z</cp:lastPrinted>
  <dcterms:created xsi:type="dcterms:W3CDTF">2024-02-23T10:08:00Z</dcterms:created>
  <dcterms:modified xsi:type="dcterms:W3CDTF">2024-02-23T10:10:00Z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0x0101007FEF7F40F5A9A641BB9D2939E2C8892B</vt:lpwstr>
  </property>
</Properties>
</file>